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D9B40" w14:textId="77777777" w:rsidR="00A10061" w:rsidRDefault="00000000">
      <w:pPr>
        <w:pStyle w:val="Title"/>
      </w:pPr>
      <w:r>
        <w:rPr>
          <w:spacing w:val="-2"/>
        </w:rPr>
        <w:t>Eigenständigkeitserklärung</w:t>
      </w:r>
    </w:p>
    <w:p w14:paraId="51C9AB68" w14:textId="77777777" w:rsidR="00A10061" w:rsidRDefault="00A10061">
      <w:pPr>
        <w:pStyle w:val="BodyText"/>
        <w:spacing w:before="157"/>
        <w:rPr>
          <w:b/>
          <w:sz w:val="24"/>
        </w:rPr>
      </w:pPr>
    </w:p>
    <w:p w14:paraId="40C1A7B9" w14:textId="77777777" w:rsidR="00A10061" w:rsidRDefault="00000000">
      <w:pPr>
        <w:pStyle w:val="BodyText"/>
        <w:spacing w:before="1"/>
        <w:ind w:left="828"/>
      </w:pPr>
      <w:r>
        <w:t>Hiermit</w:t>
      </w:r>
      <w:r>
        <w:rPr>
          <w:spacing w:val="-5"/>
        </w:rPr>
        <w:t xml:space="preserve"> </w:t>
      </w:r>
      <w:r>
        <w:t>erkläre</w:t>
      </w:r>
      <w:r>
        <w:rPr>
          <w:spacing w:val="-4"/>
        </w:rPr>
        <w:t xml:space="preserve"> ich,</w:t>
      </w:r>
    </w:p>
    <w:p w14:paraId="604C301C" w14:textId="77777777" w:rsidR="00A10061" w:rsidRDefault="00000000">
      <w:pPr>
        <w:pStyle w:val="BodyText"/>
        <w:spacing w:before="181" w:line="259" w:lineRule="auto"/>
        <w:ind w:left="828" w:right="393"/>
      </w:pPr>
      <w:r>
        <w:t>dass ich die vorliegende Arbeit selbstständig verfasst und keine anderen als die ange</w:t>
      </w:r>
      <w:bookmarkStart w:id="0" w:name="_bookmark0"/>
      <w:bookmarkEnd w:id="0"/>
      <w:r>
        <w:t>gebenen Quellen</w:t>
      </w:r>
      <w:r>
        <w:rPr>
          <w:spacing w:val="-5"/>
        </w:rPr>
        <w:t xml:space="preserve"> </w:t>
      </w:r>
      <w:r>
        <w:t>und</w:t>
      </w:r>
      <w:r>
        <w:rPr>
          <w:spacing w:val="-5"/>
        </w:rPr>
        <w:t xml:space="preserve"> </w:t>
      </w:r>
      <w:r>
        <w:t>Hilfsmittel</w:t>
      </w:r>
      <w:r>
        <w:rPr>
          <w:spacing w:val="-6"/>
        </w:rPr>
        <w:t xml:space="preserve"> </w:t>
      </w:r>
      <w:r>
        <w:t>(dazu</w:t>
      </w:r>
      <w:r>
        <w:rPr>
          <w:spacing w:val="-5"/>
        </w:rPr>
        <w:t xml:space="preserve"> </w:t>
      </w:r>
      <w:r>
        <w:t>zählen</w:t>
      </w:r>
      <w:r>
        <w:rPr>
          <w:spacing w:val="-7"/>
        </w:rPr>
        <w:t xml:space="preserve"> </w:t>
      </w:r>
      <w:r>
        <w:t>auch</w:t>
      </w:r>
      <w:r>
        <w:rPr>
          <w:spacing w:val="-5"/>
        </w:rPr>
        <w:t xml:space="preserve"> </w:t>
      </w:r>
      <w:r>
        <w:t>KI-basierte</w:t>
      </w:r>
      <w:r>
        <w:rPr>
          <w:spacing w:val="-5"/>
        </w:rPr>
        <w:t xml:space="preserve"> </w:t>
      </w:r>
      <w:r>
        <w:t>Anwendungen</w:t>
      </w:r>
      <w:r>
        <w:rPr>
          <w:spacing w:val="-5"/>
        </w:rPr>
        <w:t xml:space="preserve"> </w:t>
      </w:r>
      <w:r>
        <w:t>oder</w:t>
      </w:r>
      <w:r>
        <w:rPr>
          <w:spacing w:val="-6"/>
        </w:rPr>
        <w:t xml:space="preserve"> </w:t>
      </w:r>
      <w:r>
        <w:t>Werkzeuge</w:t>
      </w:r>
      <w:hyperlink w:anchor="_bookmark1" w:history="1">
        <w:r>
          <w:rPr>
            <w:vertAlign w:val="superscript"/>
          </w:rPr>
          <w:t>*</w:t>
        </w:r>
      </w:hyperlink>
      <w:r>
        <w:t>)</w:t>
      </w:r>
      <w:r>
        <w:rPr>
          <w:spacing w:val="-6"/>
        </w:rPr>
        <w:t xml:space="preserve"> </w:t>
      </w:r>
      <w:r>
        <w:t>benutzt habe.</w:t>
      </w:r>
      <w:r>
        <w:rPr>
          <w:spacing w:val="-5"/>
        </w:rPr>
        <w:t xml:space="preserve"> </w:t>
      </w:r>
      <w:r>
        <w:t>Sämtliche</w:t>
      </w:r>
      <w:r>
        <w:rPr>
          <w:spacing w:val="-3"/>
        </w:rPr>
        <w:t xml:space="preserve"> </w:t>
      </w:r>
      <w:r>
        <w:t>wörtlichen</w:t>
      </w:r>
      <w:r>
        <w:rPr>
          <w:spacing w:val="-3"/>
        </w:rPr>
        <w:t xml:space="preserve"> </w:t>
      </w:r>
      <w:r>
        <w:t>oder</w:t>
      </w:r>
      <w:r>
        <w:rPr>
          <w:spacing w:val="-2"/>
        </w:rPr>
        <w:t xml:space="preserve"> </w:t>
      </w:r>
      <w:r>
        <w:t>sinngemäßen</w:t>
      </w:r>
      <w:r>
        <w:rPr>
          <w:spacing w:val="-3"/>
        </w:rPr>
        <w:t xml:space="preserve"> </w:t>
      </w:r>
      <w:r>
        <w:t>Übernahmen</w:t>
      </w:r>
      <w:r>
        <w:rPr>
          <w:spacing w:val="-3"/>
        </w:rPr>
        <w:t xml:space="preserve"> </w:t>
      </w:r>
      <w:r>
        <w:t>und</w:t>
      </w:r>
      <w:r>
        <w:rPr>
          <w:spacing w:val="-5"/>
        </w:rPr>
        <w:t xml:space="preserve"> </w:t>
      </w:r>
      <w:r>
        <w:t>Zitate</w:t>
      </w:r>
      <w:r>
        <w:rPr>
          <w:spacing w:val="-3"/>
        </w:rPr>
        <w:t xml:space="preserve"> </w:t>
      </w:r>
      <w:r>
        <w:t>sind</w:t>
      </w:r>
      <w:r>
        <w:rPr>
          <w:spacing w:val="-3"/>
        </w:rPr>
        <w:t xml:space="preserve"> </w:t>
      </w:r>
      <w:r>
        <w:t>kenntlich</w:t>
      </w:r>
      <w:r>
        <w:rPr>
          <w:spacing w:val="-3"/>
        </w:rPr>
        <w:t xml:space="preserve"> </w:t>
      </w:r>
      <w:r>
        <w:t>gemacht und nachgewiesen. Ich versichere, dass ich keine Hilfsmittel verwendet habe, deren Nutzung die Prüferin oder der Prüfer explizit ausgeschlossen hat.</w:t>
      </w:r>
    </w:p>
    <w:p w14:paraId="65DE7C15" w14:textId="4C310159" w:rsidR="00A10061" w:rsidRDefault="009168C8">
      <w:pPr>
        <w:pStyle w:val="BodyText"/>
        <w:spacing w:before="160"/>
        <w:ind w:left="828"/>
      </w:pPr>
      <w:r>
        <w:t xml:space="preserve">KI-basierte Anwendungen und Werkzeuge wurden in Absprache mit dem Betreuer / der Betreuerin eingesetzt. </w:t>
      </w:r>
      <w:r w:rsidR="00000000">
        <w:t>Im</w:t>
      </w:r>
      <w:r w:rsidR="00000000">
        <w:rPr>
          <w:spacing w:val="-6"/>
        </w:rPr>
        <w:t xml:space="preserve"> </w:t>
      </w:r>
      <w:r w:rsidR="00000000">
        <w:t>Anhang</w:t>
      </w:r>
      <w:r w:rsidR="00000000">
        <w:rPr>
          <w:spacing w:val="-3"/>
        </w:rPr>
        <w:t xml:space="preserve"> </w:t>
      </w:r>
      <w:r w:rsidR="00000000">
        <w:t>„Nutzung</w:t>
      </w:r>
      <w:r w:rsidR="00000000">
        <w:rPr>
          <w:spacing w:val="-3"/>
        </w:rPr>
        <w:t xml:space="preserve"> </w:t>
      </w:r>
      <w:r w:rsidR="00000000">
        <w:t>KI-Tools“</w:t>
      </w:r>
      <w:r w:rsidR="00000000">
        <w:rPr>
          <w:spacing w:val="-4"/>
        </w:rPr>
        <w:t xml:space="preserve"> </w:t>
      </w:r>
      <w:r w:rsidR="00000000">
        <w:t>habe</w:t>
      </w:r>
      <w:r w:rsidR="00000000">
        <w:rPr>
          <w:spacing w:val="-3"/>
        </w:rPr>
        <w:t xml:space="preserve"> </w:t>
      </w:r>
      <w:r w:rsidR="00000000">
        <w:t>ich die</w:t>
      </w:r>
      <w:r w:rsidR="00000000">
        <w:rPr>
          <w:spacing w:val="-5"/>
        </w:rPr>
        <w:t xml:space="preserve"> </w:t>
      </w:r>
      <w:r w:rsidR="00000000">
        <w:t>verwendeten</w:t>
      </w:r>
      <w:r w:rsidR="00000000">
        <w:rPr>
          <w:spacing w:val="-3"/>
        </w:rPr>
        <w:t xml:space="preserve"> </w:t>
      </w:r>
      <w:r w:rsidR="00000000">
        <w:t>KI-Tools</w:t>
      </w:r>
      <w:r w:rsidR="00000000">
        <w:rPr>
          <w:spacing w:val="-2"/>
        </w:rPr>
        <w:t xml:space="preserve"> dokumentiert.</w:t>
      </w:r>
    </w:p>
    <w:p w14:paraId="234B30A2" w14:textId="77777777" w:rsidR="00A10061" w:rsidRDefault="00000000">
      <w:pPr>
        <w:pStyle w:val="BodyText"/>
        <w:spacing w:before="181" w:line="259" w:lineRule="auto"/>
        <w:ind w:left="828" w:right="393"/>
      </w:pPr>
      <w:r>
        <w:t>Mit</w:t>
      </w:r>
      <w:r>
        <w:rPr>
          <w:spacing w:val="-5"/>
        </w:rPr>
        <w:t xml:space="preserve"> </w:t>
      </w:r>
      <w:r>
        <w:t>Abgabe</w:t>
      </w:r>
      <w:r>
        <w:rPr>
          <w:spacing w:val="-5"/>
        </w:rPr>
        <w:t xml:space="preserve"> </w:t>
      </w:r>
      <w:r>
        <w:t>der</w:t>
      </w:r>
      <w:r>
        <w:rPr>
          <w:spacing w:val="-6"/>
        </w:rPr>
        <w:t xml:space="preserve"> </w:t>
      </w:r>
      <w:r>
        <w:t>vorliegenden</w:t>
      </w:r>
      <w:r>
        <w:rPr>
          <w:spacing w:val="-5"/>
        </w:rPr>
        <w:t xml:space="preserve"> </w:t>
      </w:r>
      <w:r>
        <w:t>Leistung</w:t>
      </w:r>
      <w:r>
        <w:rPr>
          <w:spacing w:val="-5"/>
        </w:rPr>
        <w:t xml:space="preserve"> </w:t>
      </w:r>
      <w:r>
        <w:t>übernehme</w:t>
      </w:r>
      <w:r>
        <w:rPr>
          <w:spacing w:val="-5"/>
        </w:rPr>
        <w:t xml:space="preserve"> </w:t>
      </w:r>
      <w:r>
        <w:t>ich</w:t>
      </w:r>
      <w:r>
        <w:rPr>
          <w:spacing w:val="-5"/>
        </w:rPr>
        <w:t xml:space="preserve"> </w:t>
      </w:r>
      <w:r>
        <w:t>die</w:t>
      </w:r>
      <w:r>
        <w:rPr>
          <w:spacing w:val="-5"/>
        </w:rPr>
        <w:t xml:space="preserve"> </w:t>
      </w:r>
      <w:r>
        <w:t>Verantwortung</w:t>
      </w:r>
      <w:r>
        <w:rPr>
          <w:spacing w:val="-5"/>
        </w:rPr>
        <w:t xml:space="preserve"> </w:t>
      </w:r>
      <w:r>
        <w:t>für</w:t>
      </w:r>
      <w:r>
        <w:rPr>
          <w:spacing w:val="-6"/>
        </w:rPr>
        <w:t xml:space="preserve"> </w:t>
      </w:r>
      <w:r>
        <w:t>das</w:t>
      </w:r>
      <w:r>
        <w:rPr>
          <w:spacing w:val="-6"/>
        </w:rPr>
        <w:t xml:space="preserve"> </w:t>
      </w:r>
      <w:r>
        <w:t>eingereichte Gesamtprodukt. Ich verantworte damit auch jegliche KI-generierten Inhalte, die ich in meine Arbeit übernommen habe. Die Richtigkeit übernommener (KI-generierter) Aussagen und Inhalte habe ich nach bestem Wissen und Gewissen geprüft.</w:t>
      </w:r>
    </w:p>
    <w:p w14:paraId="16958C1F" w14:textId="77777777" w:rsidR="00A10061" w:rsidRDefault="00000000">
      <w:pPr>
        <w:pStyle w:val="BodyText"/>
        <w:spacing w:before="160" w:line="259" w:lineRule="auto"/>
        <w:ind w:left="828" w:right="393"/>
      </w:pPr>
      <w:r>
        <w:t>Ich</w:t>
      </w:r>
      <w:r>
        <w:rPr>
          <w:spacing w:val="-4"/>
        </w:rPr>
        <w:t xml:space="preserve"> </w:t>
      </w:r>
      <w:r>
        <w:t>habe</w:t>
      </w:r>
      <w:r>
        <w:rPr>
          <w:spacing w:val="-4"/>
        </w:rPr>
        <w:t xml:space="preserve"> </w:t>
      </w:r>
      <w:r>
        <w:t>die</w:t>
      </w:r>
      <w:r>
        <w:rPr>
          <w:spacing w:val="-4"/>
        </w:rPr>
        <w:t xml:space="preserve"> </w:t>
      </w:r>
      <w:r>
        <w:t>Arbeit</w:t>
      </w:r>
      <w:r>
        <w:rPr>
          <w:spacing w:val="-4"/>
        </w:rPr>
        <w:t xml:space="preserve"> </w:t>
      </w:r>
      <w:r>
        <w:t>nicht</w:t>
      </w:r>
      <w:r>
        <w:rPr>
          <w:spacing w:val="-4"/>
        </w:rPr>
        <w:t xml:space="preserve"> </w:t>
      </w:r>
      <w:r>
        <w:t>zum</w:t>
      </w:r>
      <w:r>
        <w:rPr>
          <w:spacing w:val="-4"/>
        </w:rPr>
        <w:t xml:space="preserve"> </w:t>
      </w:r>
      <w:r>
        <w:t>Erwerb</w:t>
      </w:r>
      <w:r>
        <w:rPr>
          <w:spacing w:val="-4"/>
        </w:rPr>
        <w:t xml:space="preserve"> </w:t>
      </w:r>
      <w:r>
        <w:t>eines</w:t>
      </w:r>
      <w:r>
        <w:rPr>
          <w:spacing w:val="-5"/>
        </w:rPr>
        <w:t xml:space="preserve"> </w:t>
      </w:r>
      <w:r>
        <w:t>anderen</w:t>
      </w:r>
      <w:r>
        <w:rPr>
          <w:spacing w:val="-4"/>
        </w:rPr>
        <w:t xml:space="preserve"> </w:t>
      </w:r>
      <w:r>
        <w:t>Leistungsnachweises</w:t>
      </w:r>
      <w:r>
        <w:rPr>
          <w:spacing w:val="-5"/>
        </w:rPr>
        <w:t xml:space="preserve"> </w:t>
      </w:r>
      <w:r>
        <w:t>in</w:t>
      </w:r>
      <w:r>
        <w:rPr>
          <w:spacing w:val="-4"/>
        </w:rPr>
        <w:t xml:space="preserve"> </w:t>
      </w:r>
      <w:r>
        <w:t>gleicher</w:t>
      </w:r>
      <w:r>
        <w:rPr>
          <w:spacing w:val="-5"/>
        </w:rPr>
        <w:t xml:space="preserve"> </w:t>
      </w:r>
      <w:r>
        <w:t>oder ähnlicher Form eingereicht.</w:t>
      </w:r>
    </w:p>
    <w:p w14:paraId="022D4FDE" w14:textId="77777777" w:rsidR="00A10061" w:rsidRDefault="00000000">
      <w:pPr>
        <w:pStyle w:val="BodyText"/>
        <w:spacing w:before="160" w:line="259" w:lineRule="auto"/>
        <w:ind w:left="828" w:right="414"/>
      </w:pPr>
      <w:r>
        <w:t>Mir ist bekannt, dass ein Verstoß gegen die genannten Punkte prüfungsrechtliche Konsequenzen</w:t>
      </w:r>
      <w:r>
        <w:rPr>
          <w:spacing w:val="-5"/>
        </w:rPr>
        <w:t xml:space="preserve"> </w:t>
      </w:r>
      <w:r>
        <w:t>hat</w:t>
      </w:r>
      <w:r>
        <w:rPr>
          <w:spacing w:val="-5"/>
        </w:rPr>
        <w:t xml:space="preserve"> </w:t>
      </w:r>
      <w:r>
        <w:t>und</w:t>
      </w:r>
      <w:r>
        <w:rPr>
          <w:spacing w:val="-5"/>
        </w:rPr>
        <w:t xml:space="preserve"> </w:t>
      </w:r>
      <w:r>
        <w:t>insbesondere</w:t>
      </w:r>
      <w:r>
        <w:rPr>
          <w:spacing w:val="-5"/>
        </w:rPr>
        <w:t xml:space="preserve"> </w:t>
      </w:r>
      <w:r>
        <w:t>dazu</w:t>
      </w:r>
      <w:r>
        <w:rPr>
          <w:spacing w:val="-5"/>
        </w:rPr>
        <w:t xml:space="preserve"> </w:t>
      </w:r>
      <w:r>
        <w:t>führen</w:t>
      </w:r>
      <w:r>
        <w:rPr>
          <w:spacing w:val="-5"/>
        </w:rPr>
        <w:t xml:space="preserve"> </w:t>
      </w:r>
      <w:r>
        <w:t>kann,</w:t>
      </w:r>
      <w:r>
        <w:rPr>
          <w:spacing w:val="-6"/>
        </w:rPr>
        <w:t xml:space="preserve"> </w:t>
      </w:r>
      <w:r>
        <w:t>dass</w:t>
      </w:r>
      <w:r>
        <w:rPr>
          <w:spacing w:val="-6"/>
        </w:rPr>
        <w:t xml:space="preserve"> </w:t>
      </w:r>
      <w:r>
        <w:t>die</w:t>
      </w:r>
      <w:r>
        <w:rPr>
          <w:spacing w:val="-5"/>
        </w:rPr>
        <w:t xml:space="preserve"> </w:t>
      </w:r>
      <w:r>
        <w:t>Studien-</w:t>
      </w:r>
      <w:r>
        <w:rPr>
          <w:spacing w:val="-5"/>
        </w:rPr>
        <w:t xml:space="preserve"> </w:t>
      </w:r>
      <w:r>
        <w:t>und</w:t>
      </w:r>
      <w:r>
        <w:rPr>
          <w:spacing w:val="-5"/>
        </w:rPr>
        <w:t xml:space="preserve"> </w:t>
      </w:r>
      <w:r>
        <w:t>Prüfungsleistung als mit „nicht bestanden“ bewertet wird. Die Einschreibung kann für bis zu zwei Jahre widerrufen</w:t>
      </w:r>
      <w:r>
        <w:rPr>
          <w:spacing w:val="-5"/>
        </w:rPr>
        <w:t xml:space="preserve"> </w:t>
      </w:r>
      <w:r>
        <w:t>werden,</w:t>
      </w:r>
      <w:r>
        <w:rPr>
          <w:spacing w:val="-6"/>
        </w:rPr>
        <w:t xml:space="preserve"> </w:t>
      </w:r>
      <w:r>
        <w:t>wenn</w:t>
      </w:r>
      <w:r>
        <w:rPr>
          <w:spacing w:val="-5"/>
        </w:rPr>
        <w:t xml:space="preserve"> </w:t>
      </w:r>
      <w:r>
        <w:t>Studierende</w:t>
      </w:r>
      <w:r>
        <w:rPr>
          <w:spacing w:val="-5"/>
        </w:rPr>
        <w:t xml:space="preserve"> </w:t>
      </w:r>
      <w:r>
        <w:t>zweimal</w:t>
      </w:r>
      <w:r>
        <w:rPr>
          <w:spacing w:val="-6"/>
        </w:rPr>
        <w:t xml:space="preserve"> </w:t>
      </w:r>
      <w:r>
        <w:t>oder</w:t>
      </w:r>
      <w:r>
        <w:rPr>
          <w:spacing w:val="-6"/>
        </w:rPr>
        <w:t xml:space="preserve"> </w:t>
      </w:r>
      <w:r>
        <w:t>häufiger</w:t>
      </w:r>
      <w:r>
        <w:rPr>
          <w:spacing w:val="-6"/>
        </w:rPr>
        <w:t xml:space="preserve"> </w:t>
      </w:r>
      <w:r>
        <w:t>bei</w:t>
      </w:r>
      <w:r>
        <w:rPr>
          <w:spacing w:val="-6"/>
        </w:rPr>
        <w:t xml:space="preserve"> </w:t>
      </w:r>
      <w:r>
        <w:t>Prüfungsleistungen</w:t>
      </w:r>
      <w:r>
        <w:rPr>
          <w:spacing w:val="-5"/>
        </w:rPr>
        <w:t xml:space="preserve"> </w:t>
      </w:r>
      <w:r>
        <w:t>täuschen (§ 69 Abs. 4 und 5 HochSchG).</w:t>
      </w:r>
    </w:p>
    <w:p w14:paraId="1F5D9985" w14:textId="77777777" w:rsidR="00A10061" w:rsidRDefault="00A10061">
      <w:pPr>
        <w:pStyle w:val="BodyText"/>
        <w:rPr>
          <w:sz w:val="20"/>
        </w:rPr>
      </w:pPr>
    </w:p>
    <w:p w14:paraId="64D73AB0" w14:textId="77777777" w:rsidR="00A10061" w:rsidRDefault="00A10061">
      <w:pPr>
        <w:pStyle w:val="BodyText"/>
        <w:rPr>
          <w:sz w:val="20"/>
        </w:rPr>
      </w:pPr>
    </w:p>
    <w:p w14:paraId="2FF36BB3" w14:textId="77777777" w:rsidR="00A10061" w:rsidRDefault="00000000">
      <w:pPr>
        <w:pStyle w:val="BodyText"/>
        <w:spacing w:before="95"/>
        <w:rPr>
          <w:sz w:val="20"/>
        </w:rPr>
      </w:pPr>
      <w:r>
        <w:rPr>
          <w:noProof/>
        </w:rPr>
        <mc:AlternateContent>
          <mc:Choice Requires="wps">
            <w:drawing>
              <wp:anchor distT="0" distB="0" distL="0" distR="0" simplePos="0" relativeHeight="487587840" behindDoc="1" locked="0" layoutInCell="1" allowOverlap="1" wp14:anchorId="1478A476" wp14:editId="7349FA16">
                <wp:simplePos x="0" y="0"/>
                <wp:positionH relativeFrom="page">
                  <wp:posOffset>1262380</wp:posOffset>
                </wp:positionH>
                <wp:positionV relativeFrom="paragraph">
                  <wp:posOffset>230715</wp:posOffset>
                </wp:positionV>
                <wp:extent cx="319341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3415" cy="1270"/>
                        </a:xfrm>
                        <a:custGeom>
                          <a:avLst/>
                          <a:gdLst/>
                          <a:ahLst/>
                          <a:cxnLst/>
                          <a:rect l="l" t="t" r="r" b="b"/>
                          <a:pathLst>
                            <a:path w="3193415">
                              <a:moveTo>
                                <a:pt x="0" y="0"/>
                              </a:moveTo>
                              <a:lnTo>
                                <a:pt x="3193129" y="0"/>
                              </a:lnTo>
                            </a:path>
                          </a:pathLst>
                        </a:custGeom>
                        <a:ln w="9071">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9.400002pt;margin-top:18.166592pt;width:251.45pt;height:.1pt;mso-position-horizontal-relative:page;mso-position-vertical-relative:paragraph;z-index:-15728640;mso-wrap-distance-left:0;mso-wrap-distance-right:0" id="docshape1" coordorigin="1988,363" coordsize="5029,0" path="m1988,363l7017,363e" filled="false" stroked="true" strokeweight=".714313pt" strokecolor="#000000">
                <v:path arrowok="t"/>
                <v:stroke dashstyle="solid"/>
                <w10:wrap type="topAndBottom"/>
              </v:shape>
            </w:pict>
          </mc:Fallback>
        </mc:AlternateContent>
      </w:r>
    </w:p>
    <w:p w14:paraId="28776BE0" w14:textId="77777777" w:rsidR="00A10061" w:rsidRDefault="00000000">
      <w:pPr>
        <w:pStyle w:val="BodyText"/>
        <w:spacing w:before="201"/>
        <w:ind w:left="828"/>
      </w:pPr>
      <w:r>
        <w:t>Ort,</w:t>
      </w:r>
      <w:r>
        <w:rPr>
          <w:spacing w:val="-5"/>
        </w:rPr>
        <w:t xml:space="preserve"> </w:t>
      </w:r>
      <w:r>
        <w:t>Datum</w:t>
      </w:r>
      <w:r>
        <w:rPr>
          <w:spacing w:val="-2"/>
        </w:rPr>
        <w:t xml:space="preserve"> </w:t>
      </w:r>
      <w:r>
        <w:t>und</w:t>
      </w:r>
      <w:r>
        <w:rPr>
          <w:spacing w:val="-1"/>
        </w:rPr>
        <w:t xml:space="preserve"> </w:t>
      </w:r>
      <w:r>
        <w:rPr>
          <w:spacing w:val="-2"/>
        </w:rPr>
        <w:t>Unterschrift</w:t>
      </w:r>
    </w:p>
    <w:p w14:paraId="08722C8C" w14:textId="77777777" w:rsidR="00A10061" w:rsidRDefault="00A10061">
      <w:pPr>
        <w:pStyle w:val="BodyText"/>
        <w:rPr>
          <w:sz w:val="20"/>
        </w:rPr>
      </w:pPr>
    </w:p>
    <w:p w14:paraId="1F23A4DE" w14:textId="77777777" w:rsidR="00A10061" w:rsidRDefault="00A10061">
      <w:pPr>
        <w:pStyle w:val="BodyText"/>
        <w:rPr>
          <w:sz w:val="20"/>
        </w:rPr>
      </w:pPr>
    </w:p>
    <w:p w14:paraId="3578A05B" w14:textId="77777777" w:rsidR="00A10061" w:rsidRDefault="00A10061">
      <w:pPr>
        <w:pStyle w:val="BodyText"/>
        <w:rPr>
          <w:sz w:val="20"/>
        </w:rPr>
      </w:pPr>
    </w:p>
    <w:p w14:paraId="6FAC9660" w14:textId="77777777" w:rsidR="00A10061" w:rsidRDefault="00A10061">
      <w:pPr>
        <w:pStyle w:val="BodyText"/>
        <w:rPr>
          <w:sz w:val="20"/>
        </w:rPr>
      </w:pPr>
    </w:p>
    <w:p w14:paraId="4B11E07A" w14:textId="77777777" w:rsidR="00A10061" w:rsidRDefault="00A10061">
      <w:pPr>
        <w:pStyle w:val="BodyText"/>
        <w:rPr>
          <w:sz w:val="20"/>
        </w:rPr>
      </w:pPr>
    </w:p>
    <w:p w14:paraId="07DD8F0D" w14:textId="77777777" w:rsidR="00A10061" w:rsidRDefault="00A10061">
      <w:pPr>
        <w:pStyle w:val="BodyText"/>
        <w:rPr>
          <w:sz w:val="20"/>
        </w:rPr>
      </w:pPr>
    </w:p>
    <w:p w14:paraId="59C59A52" w14:textId="77777777" w:rsidR="00A10061" w:rsidRDefault="00A10061">
      <w:pPr>
        <w:pStyle w:val="BodyText"/>
        <w:rPr>
          <w:sz w:val="20"/>
        </w:rPr>
      </w:pPr>
    </w:p>
    <w:p w14:paraId="0CBE2943" w14:textId="77777777" w:rsidR="00A10061" w:rsidRDefault="00A10061">
      <w:pPr>
        <w:pStyle w:val="BodyText"/>
        <w:rPr>
          <w:sz w:val="20"/>
        </w:rPr>
      </w:pPr>
    </w:p>
    <w:p w14:paraId="7641B146" w14:textId="77777777" w:rsidR="00A10061" w:rsidRDefault="00A10061">
      <w:pPr>
        <w:pStyle w:val="BodyText"/>
        <w:rPr>
          <w:sz w:val="20"/>
        </w:rPr>
      </w:pPr>
    </w:p>
    <w:p w14:paraId="513AC4A3" w14:textId="77777777" w:rsidR="00A10061" w:rsidRDefault="00A10061">
      <w:pPr>
        <w:pStyle w:val="BodyText"/>
        <w:rPr>
          <w:sz w:val="20"/>
        </w:rPr>
      </w:pPr>
    </w:p>
    <w:p w14:paraId="569684F1" w14:textId="77777777" w:rsidR="00A10061" w:rsidRDefault="00A10061">
      <w:pPr>
        <w:pStyle w:val="BodyText"/>
        <w:rPr>
          <w:sz w:val="20"/>
        </w:rPr>
      </w:pPr>
    </w:p>
    <w:p w14:paraId="677708AF" w14:textId="77777777" w:rsidR="00A10061" w:rsidRDefault="00A10061">
      <w:pPr>
        <w:pStyle w:val="BodyText"/>
        <w:rPr>
          <w:sz w:val="20"/>
        </w:rPr>
      </w:pPr>
    </w:p>
    <w:p w14:paraId="5C951A6F" w14:textId="77777777" w:rsidR="00A10061" w:rsidRDefault="00A10061">
      <w:pPr>
        <w:pStyle w:val="BodyText"/>
        <w:rPr>
          <w:sz w:val="20"/>
        </w:rPr>
      </w:pPr>
    </w:p>
    <w:p w14:paraId="5F23EDA3" w14:textId="77777777" w:rsidR="00A10061" w:rsidRDefault="00A10061">
      <w:pPr>
        <w:pStyle w:val="BodyText"/>
        <w:rPr>
          <w:sz w:val="20"/>
        </w:rPr>
      </w:pPr>
    </w:p>
    <w:p w14:paraId="006073D7" w14:textId="77777777" w:rsidR="00A10061" w:rsidRDefault="00A10061">
      <w:pPr>
        <w:pStyle w:val="BodyText"/>
        <w:rPr>
          <w:sz w:val="20"/>
        </w:rPr>
      </w:pPr>
    </w:p>
    <w:p w14:paraId="0F48A89E" w14:textId="77777777" w:rsidR="00A10061" w:rsidRDefault="00A10061">
      <w:pPr>
        <w:pStyle w:val="BodyText"/>
        <w:rPr>
          <w:sz w:val="20"/>
        </w:rPr>
      </w:pPr>
    </w:p>
    <w:p w14:paraId="71798100" w14:textId="77777777" w:rsidR="00A10061" w:rsidRDefault="00A10061">
      <w:pPr>
        <w:pStyle w:val="BodyText"/>
        <w:rPr>
          <w:sz w:val="20"/>
        </w:rPr>
      </w:pPr>
    </w:p>
    <w:p w14:paraId="5D56CFC5" w14:textId="77777777" w:rsidR="00A10061" w:rsidRDefault="00A10061">
      <w:pPr>
        <w:pStyle w:val="BodyText"/>
        <w:rPr>
          <w:sz w:val="20"/>
        </w:rPr>
      </w:pPr>
    </w:p>
    <w:p w14:paraId="666DA4B0" w14:textId="77777777" w:rsidR="00A10061" w:rsidRDefault="00A10061">
      <w:pPr>
        <w:pStyle w:val="BodyText"/>
        <w:rPr>
          <w:sz w:val="20"/>
        </w:rPr>
      </w:pPr>
    </w:p>
    <w:p w14:paraId="1753D1E6" w14:textId="77777777" w:rsidR="00A10061" w:rsidRDefault="00000000">
      <w:pPr>
        <w:pStyle w:val="BodyText"/>
        <w:spacing w:before="240"/>
        <w:rPr>
          <w:sz w:val="20"/>
        </w:rPr>
      </w:pPr>
      <w:r>
        <w:rPr>
          <w:noProof/>
        </w:rPr>
        <mc:AlternateContent>
          <mc:Choice Requires="wps">
            <w:drawing>
              <wp:anchor distT="0" distB="0" distL="0" distR="0" simplePos="0" relativeHeight="487588352" behindDoc="1" locked="0" layoutInCell="1" allowOverlap="1" wp14:anchorId="780C192C" wp14:editId="032E9E81">
                <wp:simplePos x="0" y="0"/>
                <wp:positionH relativeFrom="page">
                  <wp:posOffset>899160</wp:posOffset>
                </wp:positionH>
                <wp:positionV relativeFrom="paragraph">
                  <wp:posOffset>322938</wp:posOffset>
                </wp:positionV>
                <wp:extent cx="1441450" cy="762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1450" cy="7620"/>
                          <a:chOff x="0" y="0"/>
                          <a:chExt cx="1441450" cy="7620"/>
                        </a:xfrm>
                      </wpg:grpSpPr>
                      <wps:wsp>
                        <wps:cNvPr id="3" name="Graphic 3"/>
                        <wps:cNvSpPr/>
                        <wps:spPr>
                          <a:xfrm>
                            <a:off x="635" y="635"/>
                            <a:ext cx="1440180" cy="6350"/>
                          </a:xfrm>
                          <a:custGeom>
                            <a:avLst/>
                            <a:gdLst/>
                            <a:ahLst/>
                            <a:cxnLst/>
                            <a:rect l="l" t="t" r="r" b="b"/>
                            <a:pathLst>
                              <a:path w="1440180" h="6350">
                                <a:moveTo>
                                  <a:pt x="1440180" y="0"/>
                                </a:moveTo>
                                <a:lnTo>
                                  <a:pt x="0" y="0"/>
                                </a:lnTo>
                                <a:lnTo>
                                  <a:pt x="0" y="6349"/>
                                </a:lnTo>
                                <a:lnTo>
                                  <a:pt x="1440180" y="6349"/>
                                </a:lnTo>
                                <a:lnTo>
                                  <a:pt x="1440180"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635" y="635"/>
                            <a:ext cx="1440180" cy="6350"/>
                          </a:xfrm>
                          <a:custGeom>
                            <a:avLst/>
                            <a:gdLst/>
                            <a:ahLst/>
                            <a:cxnLst/>
                            <a:rect l="l" t="t" r="r" b="b"/>
                            <a:pathLst>
                              <a:path w="1440180" h="6350">
                                <a:moveTo>
                                  <a:pt x="0" y="6349"/>
                                </a:moveTo>
                                <a:lnTo>
                                  <a:pt x="1440180" y="6349"/>
                                </a:lnTo>
                                <a:lnTo>
                                  <a:pt x="1440180" y="0"/>
                                </a:lnTo>
                                <a:lnTo>
                                  <a:pt x="0" y="0"/>
                                </a:lnTo>
                                <a:lnTo>
                                  <a:pt x="0" y="6349"/>
                                </a:lnTo>
                                <a:close/>
                              </a:path>
                            </a:pathLst>
                          </a:custGeom>
                          <a:ln w="1270">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0.800003pt;margin-top:25.428267pt;width:113.5pt;height:.6pt;mso-position-horizontal-relative:page;mso-position-vertical-relative:paragraph;z-index:-15728128;mso-wrap-distance-left:0;mso-wrap-distance-right:0" id="docshapegroup2" coordorigin="1416,509" coordsize="2270,12">
                <v:rect style="position:absolute;left:1417;top:509;width:2268;height:10" id="docshape3" filled="true" fillcolor="#000000" stroked="false">
                  <v:fill type="solid"/>
                </v:rect>
                <v:rect style="position:absolute;left:1417;top:509;width:2268;height:10" id="docshape4" filled="false" stroked="true" strokeweight=".1pt" strokecolor="#000000">
                  <v:stroke dashstyle="solid"/>
                </v:rect>
                <w10:wrap type="topAndBottom"/>
              </v:group>
            </w:pict>
          </mc:Fallback>
        </mc:AlternateContent>
      </w:r>
    </w:p>
    <w:bookmarkStart w:id="1" w:name="_bookmark1"/>
    <w:bookmarkEnd w:id="1"/>
    <w:p w14:paraId="05A835DB" w14:textId="77777777" w:rsidR="00A10061" w:rsidRDefault="00000000">
      <w:pPr>
        <w:spacing w:before="59"/>
        <w:ind w:left="260" w:right="414"/>
        <w:rPr>
          <w:sz w:val="20"/>
        </w:rPr>
      </w:pPr>
      <w:r>
        <w:fldChar w:fldCharType="begin"/>
      </w:r>
      <w:r>
        <w:instrText>HYPERLINK \l "_bookmark0"</w:instrText>
      </w:r>
      <w:r>
        <w:fldChar w:fldCharType="separate"/>
      </w:r>
      <w:r>
        <w:rPr>
          <w:sz w:val="20"/>
          <w:vertAlign w:val="superscript"/>
        </w:rPr>
        <w:t>*</w:t>
      </w:r>
      <w:r>
        <w:rPr>
          <w:sz w:val="20"/>
          <w:vertAlign w:val="superscript"/>
        </w:rPr>
        <w:fldChar w:fldCharType="end"/>
      </w:r>
      <w:r>
        <w:rPr>
          <w:spacing w:val="-8"/>
          <w:sz w:val="20"/>
        </w:rPr>
        <w:t xml:space="preserve"> </w:t>
      </w:r>
      <w:r>
        <w:rPr>
          <w:sz w:val="20"/>
        </w:rPr>
        <w:t>Weiterführende</w:t>
      </w:r>
      <w:r>
        <w:rPr>
          <w:spacing w:val="-7"/>
          <w:sz w:val="20"/>
        </w:rPr>
        <w:t xml:space="preserve"> </w:t>
      </w:r>
      <w:r>
        <w:rPr>
          <w:sz w:val="20"/>
        </w:rPr>
        <w:t>Informationen</w:t>
      </w:r>
      <w:r>
        <w:rPr>
          <w:spacing w:val="-6"/>
          <w:sz w:val="20"/>
        </w:rPr>
        <w:t xml:space="preserve"> </w:t>
      </w:r>
      <w:r>
        <w:rPr>
          <w:sz w:val="20"/>
        </w:rPr>
        <w:t>zu</w:t>
      </w:r>
      <w:r>
        <w:rPr>
          <w:spacing w:val="-3"/>
          <w:sz w:val="20"/>
        </w:rPr>
        <w:t xml:space="preserve"> </w:t>
      </w:r>
      <w:r>
        <w:rPr>
          <w:sz w:val="20"/>
        </w:rPr>
        <w:t>KI-basierte</w:t>
      </w:r>
      <w:r>
        <w:rPr>
          <w:spacing w:val="-6"/>
          <w:sz w:val="20"/>
        </w:rPr>
        <w:t xml:space="preserve"> </w:t>
      </w:r>
      <w:r>
        <w:rPr>
          <w:sz w:val="20"/>
        </w:rPr>
        <w:t>Anwendungen</w:t>
      </w:r>
      <w:r>
        <w:rPr>
          <w:spacing w:val="-6"/>
          <w:sz w:val="20"/>
        </w:rPr>
        <w:t xml:space="preserve"> </w:t>
      </w:r>
      <w:r>
        <w:rPr>
          <w:sz w:val="20"/>
        </w:rPr>
        <w:t>oder</w:t>
      </w:r>
      <w:r>
        <w:rPr>
          <w:spacing w:val="-9"/>
          <w:sz w:val="20"/>
        </w:rPr>
        <w:t xml:space="preserve"> </w:t>
      </w:r>
      <w:r>
        <w:rPr>
          <w:sz w:val="20"/>
        </w:rPr>
        <w:t>Werkzeuge</w:t>
      </w:r>
      <w:r>
        <w:rPr>
          <w:spacing w:val="-8"/>
          <w:sz w:val="20"/>
        </w:rPr>
        <w:t xml:space="preserve"> </w:t>
      </w:r>
      <w:r>
        <w:rPr>
          <w:sz w:val="20"/>
        </w:rPr>
        <w:t>unter:</w:t>
      </w:r>
      <w:r>
        <w:rPr>
          <w:spacing w:val="-8"/>
          <w:sz w:val="20"/>
        </w:rPr>
        <w:t xml:space="preserve"> </w:t>
      </w:r>
      <w:hyperlink r:id="rId4">
        <w:r>
          <w:rPr>
            <w:color w:val="0462C0"/>
            <w:sz w:val="20"/>
            <w:u w:val="single" w:color="0462C0"/>
          </w:rPr>
          <w:t>https://digitale-lehre.uni-</w:t>
        </w:r>
      </w:hyperlink>
      <w:r>
        <w:rPr>
          <w:color w:val="0462C0"/>
          <w:sz w:val="20"/>
        </w:rPr>
        <w:t xml:space="preserve"> </w:t>
      </w:r>
      <w:hyperlink r:id="rId5">
        <w:r>
          <w:rPr>
            <w:color w:val="0462C0"/>
            <w:spacing w:val="-2"/>
            <w:sz w:val="20"/>
            <w:u w:val="single" w:color="0462C0"/>
          </w:rPr>
          <w:t>mainz.de/lehren-pruefen/ki-in-der-hochschulbildung/</w:t>
        </w:r>
      </w:hyperlink>
    </w:p>
    <w:p w14:paraId="2126C91C" w14:textId="77777777" w:rsidR="00A10061" w:rsidRDefault="00A10061">
      <w:pPr>
        <w:rPr>
          <w:sz w:val="20"/>
        </w:rPr>
        <w:sectPr w:rsidR="00A10061">
          <w:type w:val="continuous"/>
          <w:pgSz w:w="11910" w:h="16840"/>
          <w:pgMar w:top="1860" w:right="1020" w:bottom="280" w:left="1160" w:header="720" w:footer="720" w:gutter="0"/>
          <w:cols w:space="720"/>
        </w:sectPr>
      </w:pPr>
    </w:p>
    <w:p w14:paraId="3800BAD5" w14:textId="487AD02C" w:rsidR="00EC73F9" w:rsidRDefault="00000000">
      <w:pPr>
        <w:spacing w:before="69" w:line="588" w:lineRule="auto"/>
        <w:ind w:left="260" w:right="5568"/>
        <w:rPr>
          <w:rFonts w:ascii="Arial" w:hAnsi="Arial"/>
          <w:spacing w:val="-2"/>
          <w:sz w:val="24"/>
        </w:rPr>
      </w:pPr>
      <w:r>
        <w:rPr>
          <w:noProof/>
        </w:rPr>
        <w:lastRenderedPageBreak/>
        <mc:AlternateContent>
          <mc:Choice Requires="wps">
            <w:drawing>
              <wp:anchor distT="0" distB="0" distL="0" distR="0" simplePos="0" relativeHeight="15729664" behindDoc="0" locked="0" layoutInCell="1" allowOverlap="1" wp14:anchorId="2E837589" wp14:editId="0440C4DE">
                <wp:simplePos x="0" y="0"/>
                <wp:positionH relativeFrom="page">
                  <wp:posOffset>763269</wp:posOffset>
                </wp:positionH>
                <wp:positionV relativeFrom="paragraph">
                  <wp:posOffset>663079</wp:posOffset>
                </wp:positionV>
                <wp:extent cx="6117590" cy="3926204"/>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7590" cy="3926204"/>
                        </a:xfrm>
                        <a:prstGeom prst="rect">
                          <a:avLst/>
                        </a:prstGeom>
                      </wps:spPr>
                      <wps:txbx>
                        <w:txbxContent>
                          <w:tbl>
                            <w:tblPr>
                              <w:tblW w:w="0" w:type="auto"/>
                              <w:tblInd w:w="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118"/>
                              <w:gridCol w:w="1944"/>
                              <w:gridCol w:w="3056"/>
                              <w:gridCol w:w="3376"/>
                            </w:tblGrid>
                            <w:tr w:rsidR="00A10061" w14:paraId="4CC82870" w14:textId="77777777">
                              <w:trPr>
                                <w:trHeight w:val="592"/>
                              </w:trPr>
                              <w:tc>
                                <w:tcPr>
                                  <w:tcW w:w="1118" w:type="dxa"/>
                                  <w:tcBorders>
                                    <w:bottom w:val="single" w:sz="24" w:space="0" w:color="FFFFFF"/>
                                  </w:tcBorders>
                                  <w:shd w:val="clear" w:color="auto" w:fill="B73848"/>
                                </w:tcPr>
                                <w:p w14:paraId="32B7E710" w14:textId="77777777" w:rsidR="00A10061" w:rsidRDefault="00000000">
                                  <w:pPr>
                                    <w:pStyle w:val="TableParagraph"/>
                                    <w:rPr>
                                      <w:b/>
                                    </w:rPr>
                                  </w:pPr>
                                  <w:r>
                                    <w:rPr>
                                      <w:b/>
                                      <w:spacing w:val="-2"/>
                                    </w:rPr>
                                    <w:t>KI-</w:t>
                                  </w:r>
                                  <w:r>
                                    <w:rPr>
                                      <w:b/>
                                      <w:spacing w:val="-4"/>
                                    </w:rPr>
                                    <w:t>Tool</w:t>
                                  </w:r>
                                </w:p>
                              </w:tc>
                              <w:tc>
                                <w:tcPr>
                                  <w:tcW w:w="1944" w:type="dxa"/>
                                  <w:tcBorders>
                                    <w:bottom w:val="single" w:sz="24" w:space="0" w:color="FFFFFF"/>
                                  </w:tcBorders>
                                  <w:shd w:val="clear" w:color="auto" w:fill="B73848"/>
                                </w:tcPr>
                                <w:p w14:paraId="54282495" w14:textId="77777777" w:rsidR="00A10061" w:rsidRDefault="00000000">
                                  <w:pPr>
                                    <w:pStyle w:val="TableParagraph"/>
                                    <w:ind w:left="145"/>
                                    <w:rPr>
                                      <w:b/>
                                    </w:rPr>
                                  </w:pPr>
                                  <w:r>
                                    <w:rPr>
                                      <w:b/>
                                    </w:rPr>
                                    <w:t>Genutzt</w:t>
                                  </w:r>
                                  <w:r>
                                    <w:rPr>
                                      <w:b/>
                                      <w:spacing w:val="-6"/>
                                    </w:rPr>
                                    <w:t xml:space="preserve"> </w:t>
                                  </w:r>
                                  <w:r>
                                    <w:rPr>
                                      <w:b/>
                                      <w:spacing w:val="-5"/>
                                    </w:rPr>
                                    <w:t>für</w:t>
                                  </w:r>
                                </w:p>
                              </w:tc>
                              <w:tc>
                                <w:tcPr>
                                  <w:tcW w:w="3056" w:type="dxa"/>
                                  <w:tcBorders>
                                    <w:bottom w:val="single" w:sz="24" w:space="0" w:color="FFFFFF"/>
                                  </w:tcBorders>
                                  <w:shd w:val="clear" w:color="auto" w:fill="B73848"/>
                                </w:tcPr>
                                <w:p w14:paraId="231044D1" w14:textId="77777777" w:rsidR="00A10061" w:rsidRDefault="00000000">
                                  <w:pPr>
                                    <w:pStyle w:val="TableParagraph"/>
                                    <w:rPr>
                                      <w:b/>
                                    </w:rPr>
                                  </w:pPr>
                                  <w:r>
                                    <w:rPr>
                                      <w:b/>
                                      <w:spacing w:val="-2"/>
                                    </w:rPr>
                                    <w:t>Warum</w:t>
                                  </w:r>
                                </w:p>
                              </w:tc>
                              <w:tc>
                                <w:tcPr>
                                  <w:tcW w:w="3376" w:type="dxa"/>
                                  <w:tcBorders>
                                    <w:bottom w:val="single" w:sz="24" w:space="0" w:color="FFFFFF"/>
                                  </w:tcBorders>
                                  <w:shd w:val="clear" w:color="auto" w:fill="B73848"/>
                                </w:tcPr>
                                <w:p w14:paraId="422CD3DA" w14:textId="77777777" w:rsidR="00A10061" w:rsidRDefault="00000000">
                                  <w:pPr>
                                    <w:pStyle w:val="TableParagraph"/>
                                    <w:rPr>
                                      <w:b/>
                                    </w:rPr>
                                  </w:pPr>
                                  <w:r>
                                    <w:rPr>
                                      <w:b/>
                                    </w:rPr>
                                    <w:t>Wann</w:t>
                                  </w:r>
                                  <w:r>
                                    <w:rPr>
                                      <w:b/>
                                      <w:spacing w:val="-4"/>
                                    </w:rPr>
                                    <w:t xml:space="preserve"> </w:t>
                                  </w:r>
                                  <w:r>
                                    <w:rPr>
                                      <w:b/>
                                    </w:rPr>
                                    <w:t>bzw.</w:t>
                                  </w:r>
                                  <w:r>
                                    <w:rPr>
                                      <w:b/>
                                      <w:spacing w:val="-2"/>
                                    </w:rPr>
                                    <w:t xml:space="preserve"> </w:t>
                                  </w:r>
                                  <w:r>
                                    <w:rPr>
                                      <w:b/>
                                      <w:spacing w:val="-5"/>
                                    </w:rPr>
                                    <w:t>Wo</w:t>
                                  </w:r>
                                </w:p>
                              </w:tc>
                            </w:tr>
                            <w:tr w:rsidR="00A10061" w14:paraId="16F4C9D5" w14:textId="77777777">
                              <w:trPr>
                                <w:trHeight w:val="883"/>
                              </w:trPr>
                              <w:tc>
                                <w:tcPr>
                                  <w:tcW w:w="1118" w:type="dxa"/>
                                  <w:tcBorders>
                                    <w:top w:val="single" w:sz="24" w:space="0" w:color="FFFFFF"/>
                                  </w:tcBorders>
                                  <w:shd w:val="clear" w:color="auto" w:fill="E5CDCE"/>
                                </w:tcPr>
                                <w:p w14:paraId="35C42D26" w14:textId="77777777" w:rsidR="00A10061" w:rsidRDefault="00000000">
                                  <w:pPr>
                                    <w:pStyle w:val="TableParagraph"/>
                                  </w:pPr>
                                  <w:r>
                                    <w:rPr>
                                      <w:spacing w:val="-2"/>
                                    </w:rPr>
                                    <w:t>Elicit</w:t>
                                  </w:r>
                                </w:p>
                              </w:tc>
                              <w:tc>
                                <w:tcPr>
                                  <w:tcW w:w="1944" w:type="dxa"/>
                                  <w:tcBorders>
                                    <w:top w:val="single" w:sz="24" w:space="0" w:color="FFFFFF"/>
                                  </w:tcBorders>
                                  <w:shd w:val="clear" w:color="auto" w:fill="E5CDCE"/>
                                </w:tcPr>
                                <w:p w14:paraId="4204EA30" w14:textId="77777777" w:rsidR="00A10061" w:rsidRDefault="00000000">
                                  <w:pPr>
                                    <w:pStyle w:val="TableParagraph"/>
                                    <w:spacing w:line="259" w:lineRule="auto"/>
                                    <w:ind w:left="145" w:right="535"/>
                                  </w:pPr>
                                  <w:r>
                                    <w:t>Einstieg ins Thema</w:t>
                                  </w:r>
                                  <w:r>
                                    <w:rPr>
                                      <w:spacing w:val="-13"/>
                                    </w:rPr>
                                    <w:t xml:space="preserve"> </w:t>
                                  </w:r>
                                  <w:r>
                                    <w:t>finden</w:t>
                                  </w:r>
                                </w:p>
                              </w:tc>
                              <w:tc>
                                <w:tcPr>
                                  <w:tcW w:w="3056" w:type="dxa"/>
                                  <w:tcBorders>
                                    <w:top w:val="single" w:sz="24" w:space="0" w:color="FFFFFF"/>
                                  </w:tcBorders>
                                  <w:shd w:val="clear" w:color="auto" w:fill="E5CDCE"/>
                                </w:tcPr>
                                <w:p w14:paraId="5199160B" w14:textId="77777777" w:rsidR="00A10061" w:rsidRDefault="00000000">
                                  <w:pPr>
                                    <w:pStyle w:val="TableParagraph"/>
                                    <w:spacing w:line="259" w:lineRule="auto"/>
                                  </w:pPr>
                                  <w:r>
                                    <w:t>relevante</w:t>
                                  </w:r>
                                  <w:r>
                                    <w:rPr>
                                      <w:spacing w:val="-13"/>
                                    </w:rPr>
                                    <w:t xml:space="preserve"> </w:t>
                                  </w:r>
                                  <w:r>
                                    <w:t>Paper</w:t>
                                  </w:r>
                                  <w:r>
                                    <w:rPr>
                                      <w:spacing w:val="-12"/>
                                    </w:rPr>
                                    <w:t xml:space="preserve"> </w:t>
                                  </w:r>
                                  <w:r>
                                    <w:t>für</w:t>
                                  </w:r>
                                  <w:r>
                                    <w:rPr>
                                      <w:spacing w:val="-13"/>
                                    </w:rPr>
                                    <w:t xml:space="preserve"> </w:t>
                                  </w:r>
                                  <w:r>
                                    <w:t>meine Forschungsfrage finden</w:t>
                                  </w:r>
                                </w:p>
                              </w:tc>
                              <w:tc>
                                <w:tcPr>
                                  <w:tcW w:w="3376" w:type="dxa"/>
                                  <w:tcBorders>
                                    <w:top w:val="single" w:sz="24" w:space="0" w:color="FFFFFF"/>
                                  </w:tcBorders>
                                  <w:shd w:val="clear" w:color="auto" w:fill="E5CDCE"/>
                                </w:tcPr>
                                <w:p w14:paraId="78EF7F55" w14:textId="77777777" w:rsidR="00A10061" w:rsidRDefault="00000000">
                                  <w:pPr>
                                    <w:pStyle w:val="TableParagraph"/>
                                  </w:pPr>
                                  <w:r>
                                    <w:t>erste</w:t>
                                  </w:r>
                                  <w:r>
                                    <w:rPr>
                                      <w:spacing w:val="-4"/>
                                    </w:rPr>
                                    <w:t xml:space="preserve"> </w:t>
                                  </w:r>
                                  <w:r>
                                    <w:rPr>
                                      <w:spacing w:val="-2"/>
                                    </w:rPr>
                                    <w:t>Literaturrecherche</w:t>
                                  </w:r>
                                </w:p>
                              </w:tc>
                            </w:tr>
                            <w:tr w:rsidR="00A10061" w14:paraId="3BA40C6C" w14:textId="77777777">
                              <w:trPr>
                                <w:trHeight w:val="1172"/>
                              </w:trPr>
                              <w:tc>
                                <w:tcPr>
                                  <w:tcW w:w="1118" w:type="dxa"/>
                                  <w:shd w:val="clear" w:color="auto" w:fill="F2E7E8"/>
                                </w:tcPr>
                                <w:p w14:paraId="47EF9DB6" w14:textId="77777777" w:rsidR="00A10061" w:rsidRDefault="00000000">
                                  <w:pPr>
                                    <w:pStyle w:val="TableParagraph"/>
                                    <w:spacing w:line="259" w:lineRule="auto"/>
                                    <w:ind w:right="231"/>
                                  </w:pPr>
                                  <w:r>
                                    <w:rPr>
                                      <w:spacing w:val="-2"/>
                                    </w:rPr>
                                    <w:t xml:space="preserve">DeepL Translat </w:t>
                                  </w:r>
                                  <w:r>
                                    <w:rPr>
                                      <w:spacing w:val="-10"/>
                                    </w:rPr>
                                    <w:t>e</w:t>
                                  </w:r>
                                </w:p>
                              </w:tc>
                              <w:tc>
                                <w:tcPr>
                                  <w:tcW w:w="1944" w:type="dxa"/>
                                  <w:shd w:val="clear" w:color="auto" w:fill="F2E7E8"/>
                                </w:tcPr>
                                <w:p w14:paraId="4E8224D6" w14:textId="77777777" w:rsidR="00A10061" w:rsidRDefault="00000000">
                                  <w:pPr>
                                    <w:pStyle w:val="TableParagraph"/>
                                    <w:spacing w:line="259" w:lineRule="auto"/>
                                    <w:ind w:left="145"/>
                                  </w:pPr>
                                  <w:r>
                                    <w:rPr>
                                      <w:spacing w:val="-2"/>
                                    </w:rPr>
                                    <w:t>Übersetzung englischsprachiger Artikel</w:t>
                                  </w:r>
                                </w:p>
                              </w:tc>
                              <w:tc>
                                <w:tcPr>
                                  <w:tcW w:w="3056" w:type="dxa"/>
                                  <w:shd w:val="clear" w:color="auto" w:fill="F2E7E8"/>
                                </w:tcPr>
                                <w:p w14:paraId="71CBF7C9" w14:textId="77777777" w:rsidR="00A10061" w:rsidRDefault="00000000">
                                  <w:pPr>
                                    <w:pStyle w:val="TableParagraph"/>
                                    <w:spacing w:line="259" w:lineRule="auto"/>
                                    <w:ind w:right="96"/>
                                  </w:pPr>
                                  <w:r>
                                    <w:t>Entscheidung,</w:t>
                                  </w:r>
                                  <w:r>
                                    <w:rPr>
                                      <w:spacing w:val="-13"/>
                                    </w:rPr>
                                    <w:t xml:space="preserve"> </w:t>
                                  </w:r>
                                  <w:r>
                                    <w:t>welche</w:t>
                                  </w:r>
                                  <w:r>
                                    <w:rPr>
                                      <w:spacing w:val="-12"/>
                                    </w:rPr>
                                    <w:t xml:space="preserve"> </w:t>
                                  </w:r>
                                  <w:r>
                                    <w:t>Artikel ich nutzen möchte</w:t>
                                  </w:r>
                                </w:p>
                              </w:tc>
                              <w:tc>
                                <w:tcPr>
                                  <w:tcW w:w="3376" w:type="dxa"/>
                                  <w:shd w:val="clear" w:color="auto" w:fill="F2E7E8"/>
                                </w:tcPr>
                                <w:p w14:paraId="38EDD640" w14:textId="77777777" w:rsidR="00A10061" w:rsidRDefault="00000000">
                                  <w:pPr>
                                    <w:pStyle w:val="TableParagraph"/>
                                  </w:pPr>
                                  <w:r>
                                    <w:t>bei</w:t>
                                  </w:r>
                                  <w:r>
                                    <w:rPr>
                                      <w:spacing w:val="-5"/>
                                    </w:rPr>
                                    <w:t xml:space="preserve"> </w:t>
                                  </w:r>
                                  <w:r>
                                    <w:t>der</w:t>
                                  </w:r>
                                  <w:r>
                                    <w:rPr>
                                      <w:spacing w:val="-4"/>
                                    </w:rPr>
                                    <w:t xml:space="preserve"> </w:t>
                                  </w:r>
                                  <w:r>
                                    <w:t>Literatursichtung</w:t>
                                  </w:r>
                                  <w:r>
                                    <w:rPr>
                                      <w:spacing w:val="-3"/>
                                    </w:rPr>
                                    <w:t xml:space="preserve"> </w:t>
                                  </w:r>
                                  <w:r>
                                    <w:rPr>
                                      <w:spacing w:val="-5"/>
                                    </w:rPr>
                                    <w:t>und</w:t>
                                  </w:r>
                                </w:p>
                                <w:p w14:paraId="1741353C" w14:textId="77777777" w:rsidR="00A10061" w:rsidRDefault="00000000">
                                  <w:pPr>
                                    <w:pStyle w:val="TableParagraph"/>
                                    <w:spacing w:before="22"/>
                                    <w:ind w:left="195"/>
                                  </w:pPr>
                                  <w:r>
                                    <w:rPr>
                                      <w:spacing w:val="-2"/>
                                    </w:rPr>
                                    <w:t>-auswahl</w:t>
                                  </w:r>
                                </w:p>
                              </w:tc>
                            </w:tr>
                            <w:tr w:rsidR="00A10061" w14:paraId="1F0BDE29" w14:textId="77777777">
                              <w:trPr>
                                <w:trHeight w:val="1032"/>
                              </w:trPr>
                              <w:tc>
                                <w:tcPr>
                                  <w:tcW w:w="1118" w:type="dxa"/>
                                  <w:shd w:val="clear" w:color="auto" w:fill="E5CDCE"/>
                                </w:tcPr>
                                <w:p w14:paraId="1F7D6BF8" w14:textId="77777777" w:rsidR="00A10061" w:rsidRDefault="00000000">
                                  <w:pPr>
                                    <w:pStyle w:val="TableParagraph"/>
                                  </w:pPr>
                                  <w:r>
                                    <w:rPr>
                                      <w:spacing w:val="-2"/>
                                    </w:rPr>
                                    <w:t>ChatGPT</w:t>
                                  </w:r>
                                </w:p>
                              </w:tc>
                              <w:tc>
                                <w:tcPr>
                                  <w:tcW w:w="1944" w:type="dxa"/>
                                  <w:shd w:val="clear" w:color="auto" w:fill="E5CDCE"/>
                                </w:tcPr>
                                <w:p w14:paraId="29A3CFAE" w14:textId="77777777" w:rsidR="00A10061" w:rsidRDefault="00000000">
                                  <w:pPr>
                                    <w:pStyle w:val="TableParagraph"/>
                                    <w:spacing w:line="259" w:lineRule="auto"/>
                                    <w:ind w:left="145" w:right="425"/>
                                  </w:pPr>
                                  <w:r>
                                    <w:t>Konzept XY erklären</w:t>
                                  </w:r>
                                  <w:r>
                                    <w:rPr>
                                      <w:spacing w:val="-13"/>
                                    </w:rPr>
                                    <w:t xml:space="preserve"> </w:t>
                                  </w:r>
                                  <w:r>
                                    <w:t>lassen</w:t>
                                  </w:r>
                                </w:p>
                              </w:tc>
                              <w:tc>
                                <w:tcPr>
                                  <w:tcW w:w="3056" w:type="dxa"/>
                                  <w:shd w:val="clear" w:color="auto" w:fill="E5CDCE"/>
                                </w:tcPr>
                                <w:p w14:paraId="0C62FDBC" w14:textId="77777777" w:rsidR="00A10061" w:rsidRDefault="00000000">
                                  <w:pPr>
                                    <w:pStyle w:val="TableParagraph"/>
                                    <w:spacing w:line="259" w:lineRule="auto"/>
                                  </w:pPr>
                                  <w:r>
                                    <w:t>Klärung</w:t>
                                  </w:r>
                                  <w:r>
                                    <w:rPr>
                                      <w:spacing w:val="-13"/>
                                    </w:rPr>
                                    <w:t xml:space="preserve"> </w:t>
                                  </w:r>
                                  <w:r>
                                    <w:t>von</w:t>
                                  </w:r>
                                  <w:r>
                                    <w:rPr>
                                      <w:spacing w:val="-12"/>
                                    </w:rPr>
                                    <w:t xml:space="preserve"> </w:t>
                                  </w:r>
                                  <w:r>
                                    <w:t xml:space="preserve">Verständnisfragen </w:t>
                                  </w:r>
                                  <w:r>
                                    <w:rPr>
                                      <w:spacing w:val="-4"/>
                                    </w:rPr>
                                    <w:t>zu…</w:t>
                                  </w:r>
                                </w:p>
                              </w:tc>
                              <w:tc>
                                <w:tcPr>
                                  <w:tcW w:w="3376" w:type="dxa"/>
                                  <w:shd w:val="clear" w:color="auto" w:fill="E5CDCE"/>
                                </w:tcPr>
                                <w:p w14:paraId="4CACDFA0" w14:textId="77777777" w:rsidR="00A10061" w:rsidRDefault="00000000">
                                  <w:pPr>
                                    <w:pStyle w:val="TableParagraph"/>
                                    <w:spacing w:line="259" w:lineRule="auto"/>
                                    <w:ind w:right="42"/>
                                  </w:pPr>
                                  <w:r>
                                    <w:t>bei der Bearbeitung des Theorieteils</w:t>
                                  </w:r>
                                  <w:r>
                                    <w:rPr>
                                      <w:spacing w:val="-13"/>
                                    </w:rPr>
                                    <w:t xml:space="preserve"> </w:t>
                                  </w:r>
                                  <w:r>
                                    <w:t>meiner</w:t>
                                  </w:r>
                                  <w:r>
                                    <w:rPr>
                                      <w:spacing w:val="-12"/>
                                    </w:rPr>
                                    <w:t xml:space="preserve"> </w:t>
                                  </w:r>
                                  <w:r>
                                    <w:t>Hausarbeit</w:t>
                                  </w:r>
                                </w:p>
                              </w:tc>
                            </w:tr>
                            <w:tr w:rsidR="00A10061" w14:paraId="466A72B1" w14:textId="77777777">
                              <w:trPr>
                                <w:trHeight w:val="1173"/>
                              </w:trPr>
                              <w:tc>
                                <w:tcPr>
                                  <w:tcW w:w="1118" w:type="dxa"/>
                                  <w:shd w:val="clear" w:color="auto" w:fill="E5CDCE"/>
                                </w:tcPr>
                                <w:p w14:paraId="255686FD" w14:textId="77777777" w:rsidR="00A10061" w:rsidRDefault="00000000">
                                  <w:pPr>
                                    <w:pStyle w:val="TableParagraph"/>
                                    <w:spacing w:line="259" w:lineRule="auto"/>
                                    <w:ind w:right="379"/>
                                  </w:pPr>
                                  <w:r>
                                    <w:rPr>
                                      <w:spacing w:val="-2"/>
                                    </w:rPr>
                                    <w:t>DeepL Write</w:t>
                                  </w:r>
                                </w:p>
                              </w:tc>
                              <w:tc>
                                <w:tcPr>
                                  <w:tcW w:w="1944" w:type="dxa"/>
                                  <w:shd w:val="clear" w:color="auto" w:fill="E5CDCE"/>
                                </w:tcPr>
                                <w:p w14:paraId="03856551" w14:textId="77777777" w:rsidR="00A10061" w:rsidRDefault="00000000">
                                  <w:pPr>
                                    <w:pStyle w:val="TableParagraph"/>
                                    <w:spacing w:line="259" w:lineRule="auto"/>
                                    <w:ind w:left="145"/>
                                  </w:pPr>
                                  <w:r>
                                    <w:rPr>
                                      <w:spacing w:val="-2"/>
                                    </w:rPr>
                                    <w:t>Neuformulierung meiner Textentwürfe</w:t>
                                  </w:r>
                                </w:p>
                              </w:tc>
                              <w:tc>
                                <w:tcPr>
                                  <w:tcW w:w="3056" w:type="dxa"/>
                                  <w:shd w:val="clear" w:color="auto" w:fill="E5CDCE"/>
                                </w:tcPr>
                                <w:p w14:paraId="2F8C79E4" w14:textId="77777777" w:rsidR="00A10061" w:rsidRDefault="00000000">
                                  <w:pPr>
                                    <w:pStyle w:val="TableParagraph"/>
                                  </w:pPr>
                                  <w:r>
                                    <w:t>bessere</w:t>
                                  </w:r>
                                  <w:r>
                                    <w:rPr>
                                      <w:spacing w:val="-5"/>
                                    </w:rPr>
                                    <w:t xml:space="preserve"> </w:t>
                                  </w:r>
                                  <w:r>
                                    <w:rPr>
                                      <w:spacing w:val="-2"/>
                                    </w:rPr>
                                    <w:t>Lesbarkeit</w:t>
                                  </w:r>
                                </w:p>
                              </w:tc>
                              <w:tc>
                                <w:tcPr>
                                  <w:tcW w:w="3376" w:type="dxa"/>
                                  <w:shd w:val="clear" w:color="auto" w:fill="E5CDCE"/>
                                </w:tcPr>
                                <w:p w14:paraId="3B2CF2C6" w14:textId="77777777" w:rsidR="00A10061" w:rsidRDefault="00000000">
                                  <w:pPr>
                                    <w:pStyle w:val="TableParagraph"/>
                                  </w:pPr>
                                  <w:r>
                                    <w:t>über</w:t>
                                  </w:r>
                                  <w:r>
                                    <w:rPr>
                                      <w:spacing w:val="-3"/>
                                    </w:rPr>
                                    <w:t xml:space="preserve"> </w:t>
                                  </w:r>
                                  <w:r>
                                    <w:t>die</w:t>
                                  </w:r>
                                  <w:r>
                                    <w:rPr>
                                      <w:spacing w:val="-2"/>
                                    </w:rPr>
                                    <w:t xml:space="preserve"> </w:t>
                                  </w:r>
                                  <w:r>
                                    <w:t>gesamte</w:t>
                                  </w:r>
                                  <w:r>
                                    <w:rPr>
                                      <w:spacing w:val="-4"/>
                                    </w:rPr>
                                    <w:t xml:space="preserve"> </w:t>
                                  </w:r>
                                  <w:r>
                                    <w:t>Arbeit</w:t>
                                  </w:r>
                                  <w:r>
                                    <w:rPr>
                                      <w:spacing w:val="-1"/>
                                    </w:rPr>
                                    <w:t xml:space="preserve"> </w:t>
                                  </w:r>
                                  <w:r>
                                    <w:rPr>
                                      <w:spacing w:val="-2"/>
                                    </w:rPr>
                                    <w:t>hinweg</w:t>
                                  </w:r>
                                </w:p>
                              </w:tc>
                            </w:tr>
                            <w:tr w:rsidR="00A10061" w14:paraId="3C744BBC" w14:textId="77777777">
                              <w:trPr>
                                <w:trHeight w:val="1171"/>
                              </w:trPr>
                              <w:tc>
                                <w:tcPr>
                                  <w:tcW w:w="1118" w:type="dxa"/>
                                  <w:tcBorders>
                                    <w:bottom w:val="nil"/>
                                  </w:tcBorders>
                                  <w:shd w:val="clear" w:color="auto" w:fill="E5CDCE"/>
                                </w:tcPr>
                                <w:p w14:paraId="7CBEC531" w14:textId="77777777" w:rsidR="00A10061" w:rsidRDefault="00000000">
                                  <w:pPr>
                                    <w:pStyle w:val="TableParagraph"/>
                                  </w:pPr>
                                  <w:r>
                                    <w:rPr>
                                      <w:spacing w:val="-2"/>
                                    </w:rPr>
                                    <w:t>DALL-</w:t>
                                  </w:r>
                                  <w:r>
                                    <w:rPr>
                                      <w:spacing w:val="-10"/>
                                    </w:rPr>
                                    <w:t>E</w:t>
                                  </w:r>
                                </w:p>
                              </w:tc>
                              <w:tc>
                                <w:tcPr>
                                  <w:tcW w:w="1944" w:type="dxa"/>
                                  <w:tcBorders>
                                    <w:bottom w:val="nil"/>
                                  </w:tcBorders>
                                  <w:shd w:val="clear" w:color="auto" w:fill="E5CDCE"/>
                                </w:tcPr>
                                <w:p w14:paraId="3D9FE149" w14:textId="77777777" w:rsidR="00A10061" w:rsidRDefault="00000000">
                                  <w:pPr>
                                    <w:pStyle w:val="TableParagraph"/>
                                    <w:ind w:left="145"/>
                                  </w:pPr>
                                  <w:r>
                                    <w:rPr>
                                      <w:spacing w:val="-2"/>
                                    </w:rPr>
                                    <w:t>Visualisierung</w:t>
                                  </w:r>
                                </w:p>
                              </w:tc>
                              <w:tc>
                                <w:tcPr>
                                  <w:tcW w:w="3056" w:type="dxa"/>
                                  <w:tcBorders>
                                    <w:bottom w:val="nil"/>
                                  </w:tcBorders>
                                  <w:shd w:val="clear" w:color="auto" w:fill="E5CDCE"/>
                                </w:tcPr>
                                <w:p w14:paraId="39928A5B" w14:textId="77777777" w:rsidR="00A10061" w:rsidRDefault="00000000">
                                  <w:pPr>
                                    <w:pStyle w:val="TableParagraph"/>
                                    <w:spacing w:line="259" w:lineRule="auto"/>
                                  </w:pPr>
                                  <w:r>
                                    <w:t>Veranschaulichung des Sachverhalts</w:t>
                                  </w:r>
                                  <w:r>
                                    <w:rPr>
                                      <w:spacing w:val="-13"/>
                                    </w:rPr>
                                    <w:t xml:space="preserve"> </w:t>
                                  </w:r>
                                  <w:r>
                                    <w:t>zum</w:t>
                                  </w:r>
                                  <w:r>
                                    <w:rPr>
                                      <w:spacing w:val="-12"/>
                                    </w:rPr>
                                    <w:t xml:space="preserve"> </w:t>
                                  </w:r>
                                  <w:r>
                                    <w:t xml:space="preserve">besseren </w:t>
                                  </w:r>
                                  <w:r>
                                    <w:rPr>
                                      <w:spacing w:val="-2"/>
                                    </w:rPr>
                                    <w:t>Verständnis</w:t>
                                  </w:r>
                                </w:p>
                              </w:tc>
                              <w:tc>
                                <w:tcPr>
                                  <w:tcW w:w="3376" w:type="dxa"/>
                                  <w:tcBorders>
                                    <w:bottom w:val="nil"/>
                                  </w:tcBorders>
                                  <w:shd w:val="clear" w:color="auto" w:fill="E5CDCE"/>
                                </w:tcPr>
                                <w:p w14:paraId="45D2A0EC" w14:textId="77777777" w:rsidR="00A10061" w:rsidRDefault="00000000">
                                  <w:pPr>
                                    <w:pStyle w:val="TableParagraph"/>
                                  </w:pPr>
                                  <w:r>
                                    <w:t>Kapitel</w:t>
                                  </w:r>
                                  <w:r>
                                    <w:rPr>
                                      <w:spacing w:val="-3"/>
                                    </w:rPr>
                                    <w:t xml:space="preserve"> </w:t>
                                  </w:r>
                                  <w:r>
                                    <w:t>3,</w:t>
                                  </w:r>
                                  <w:r>
                                    <w:rPr>
                                      <w:spacing w:val="-2"/>
                                    </w:rPr>
                                    <w:t xml:space="preserve"> </w:t>
                                  </w:r>
                                  <w:r>
                                    <w:t>S.</w:t>
                                  </w:r>
                                  <w:r>
                                    <w:rPr>
                                      <w:spacing w:val="-1"/>
                                    </w:rPr>
                                    <w:t xml:space="preserve"> </w:t>
                                  </w:r>
                                  <w:r>
                                    <w:rPr>
                                      <w:spacing w:val="-10"/>
                                    </w:rPr>
                                    <w:t>8</w:t>
                                  </w:r>
                                </w:p>
                              </w:tc>
                            </w:tr>
                          </w:tbl>
                          <w:p w14:paraId="548A4882" w14:textId="77777777" w:rsidR="00A10061" w:rsidRDefault="00A10061">
                            <w:pPr>
                              <w:pStyle w:val="BodyText"/>
                            </w:pPr>
                          </w:p>
                        </w:txbxContent>
                      </wps:txbx>
                      <wps:bodyPr wrap="square" lIns="0" tIns="0" rIns="0" bIns="0" rtlCol="0">
                        <a:noAutofit/>
                      </wps:bodyPr>
                    </wps:wsp>
                  </a:graphicData>
                </a:graphic>
              </wp:anchor>
            </w:drawing>
          </mc:Choice>
          <mc:Fallback>
            <w:pict>
              <v:shapetype w14:anchorId="2E837589" id="_x0000_t202" coordsize="21600,21600" o:spt="202" path="m,l,21600r21600,l21600,xe">
                <v:stroke joinstyle="miter"/>
                <v:path gradientshapeok="t" o:connecttype="rect"/>
              </v:shapetype>
              <v:shape id="Textbox 5" o:spid="_x0000_s1026" type="#_x0000_t202" style="position:absolute;left:0;text-align:left;margin-left:60.1pt;margin-top:52.2pt;width:481.7pt;height:309.1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" filled="f" stroked="f">
                <v:textbox inset="0,0,0,0">
                  <w:txbxContent>
                    <w:tbl>
                      <w:tblPr>
                        <w:tblW w:w="0" w:type="auto"/>
                        <w:tblInd w:w="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118"/>
                        <w:gridCol w:w="1944"/>
                        <w:gridCol w:w="3056"/>
                        <w:gridCol w:w="3376"/>
                      </w:tblGrid>
                      <w:tr w:rsidR="00A10061" w14:paraId="4CC82870" w14:textId="77777777">
                        <w:trPr>
                          <w:trHeight w:val="592"/>
                        </w:trPr>
                        <w:tc>
                          <w:tcPr>
                            <w:tcW w:w="1118" w:type="dxa"/>
                            <w:tcBorders>
                              <w:bottom w:val="single" w:sz="24" w:space="0" w:color="FFFFFF"/>
                            </w:tcBorders>
                            <w:shd w:val="clear" w:color="auto" w:fill="B73848"/>
                          </w:tcPr>
                          <w:p w14:paraId="32B7E710" w14:textId="77777777" w:rsidR="00A10061" w:rsidRDefault="00000000">
                            <w:pPr>
                              <w:pStyle w:val="TableParagraph"/>
                              <w:rPr>
                                <w:b/>
                              </w:rPr>
                            </w:pPr>
                            <w:r>
                              <w:rPr>
                                <w:b/>
                                <w:spacing w:val="-2"/>
                              </w:rPr>
                              <w:t>KI-</w:t>
                            </w:r>
                            <w:r>
                              <w:rPr>
                                <w:b/>
                                <w:spacing w:val="-4"/>
                              </w:rPr>
                              <w:t>Tool</w:t>
                            </w:r>
                          </w:p>
                        </w:tc>
                        <w:tc>
                          <w:tcPr>
                            <w:tcW w:w="1944" w:type="dxa"/>
                            <w:tcBorders>
                              <w:bottom w:val="single" w:sz="24" w:space="0" w:color="FFFFFF"/>
                            </w:tcBorders>
                            <w:shd w:val="clear" w:color="auto" w:fill="B73848"/>
                          </w:tcPr>
                          <w:p w14:paraId="54282495" w14:textId="77777777" w:rsidR="00A10061" w:rsidRDefault="00000000">
                            <w:pPr>
                              <w:pStyle w:val="TableParagraph"/>
                              <w:ind w:left="145"/>
                              <w:rPr>
                                <w:b/>
                              </w:rPr>
                            </w:pPr>
                            <w:r>
                              <w:rPr>
                                <w:b/>
                              </w:rPr>
                              <w:t>Genutzt</w:t>
                            </w:r>
                            <w:r>
                              <w:rPr>
                                <w:b/>
                                <w:spacing w:val="-6"/>
                              </w:rPr>
                              <w:t xml:space="preserve"> </w:t>
                            </w:r>
                            <w:r>
                              <w:rPr>
                                <w:b/>
                                <w:spacing w:val="-5"/>
                              </w:rPr>
                              <w:t>für</w:t>
                            </w:r>
                          </w:p>
                        </w:tc>
                        <w:tc>
                          <w:tcPr>
                            <w:tcW w:w="3056" w:type="dxa"/>
                            <w:tcBorders>
                              <w:bottom w:val="single" w:sz="24" w:space="0" w:color="FFFFFF"/>
                            </w:tcBorders>
                            <w:shd w:val="clear" w:color="auto" w:fill="B73848"/>
                          </w:tcPr>
                          <w:p w14:paraId="231044D1" w14:textId="77777777" w:rsidR="00A10061" w:rsidRDefault="00000000">
                            <w:pPr>
                              <w:pStyle w:val="TableParagraph"/>
                              <w:rPr>
                                <w:b/>
                              </w:rPr>
                            </w:pPr>
                            <w:r>
                              <w:rPr>
                                <w:b/>
                                <w:spacing w:val="-2"/>
                              </w:rPr>
                              <w:t>Warum</w:t>
                            </w:r>
                          </w:p>
                        </w:tc>
                        <w:tc>
                          <w:tcPr>
                            <w:tcW w:w="3376" w:type="dxa"/>
                            <w:tcBorders>
                              <w:bottom w:val="single" w:sz="24" w:space="0" w:color="FFFFFF"/>
                            </w:tcBorders>
                            <w:shd w:val="clear" w:color="auto" w:fill="B73848"/>
                          </w:tcPr>
                          <w:p w14:paraId="422CD3DA" w14:textId="77777777" w:rsidR="00A10061" w:rsidRDefault="00000000">
                            <w:pPr>
                              <w:pStyle w:val="TableParagraph"/>
                              <w:rPr>
                                <w:b/>
                              </w:rPr>
                            </w:pPr>
                            <w:r>
                              <w:rPr>
                                <w:b/>
                              </w:rPr>
                              <w:t>Wann</w:t>
                            </w:r>
                            <w:r>
                              <w:rPr>
                                <w:b/>
                                <w:spacing w:val="-4"/>
                              </w:rPr>
                              <w:t xml:space="preserve"> </w:t>
                            </w:r>
                            <w:r>
                              <w:rPr>
                                <w:b/>
                              </w:rPr>
                              <w:t>bzw.</w:t>
                            </w:r>
                            <w:r>
                              <w:rPr>
                                <w:b/>
                                <w:spacing w:val="-2"/>
                              </w:rPr>
                              <w:t xml:space="preserve"> </w:t>
                            </w:r>
                            <w:r>
                              <w:rPr>
                                <w:b/>
                                <w:spacing w:val="-5"/>
                              </w:rPr>
                              <w:t>Wo</w:t>
                            </w:r>
                          </w:p>
                        </w:tc>
                      </w:tr>
                      <w:tr w:rsidR="00A10061" w14:paraId="16F4C9D5" w14:textId="77777777">
                        <w:trPr>
                          <w:trHeight w:val="883"/>
                        </w:trPr>
                        <w:tc>
                          <w:tcPr>
                            <w:tcW w:w="1118" w:type="dxa"/>
                            <w:tcBorders>
                              <w:top w:val="single" w:sz="24" w:space="0" w:color="FFFFFF"/>
                            </w:tcBorders>
                            <w:shd w:val="clear" w:color="auto" w:fill="E5CDCE"/>
                          </w:tcPr>
                          <w:p w14:paraId="35C42D26" w14:textId="77777777" w:rsidR="00A10061" w:rsidRDefault="00000000">
                            <w:pPr>
                              <w:pStyle w:val="TableParagraph"/>
                            </w:pPr>
                            <w:r>
                              <w:rPr>
                                <w:spacing w:val="-2"/>
                              </w:rPr>
                              <w:t>Elicit</w:t>
                            </w:r>
                          </w:p>
                        </w:tc>
                        <w:tc>
                          <w:tcPr>
                            <w:tcW w:w="1944" w:type="dxa"/>
                            <w:tcBorders>
                              <w:top w:val="single" w:sz="24" w:space="0" w:color="FFFFFF"/>
                            </w:tcBorders>
                            <w:shd w:val="clear" w:color="auto" w:fill="E5CDCE"/>
                          </w:tcPr>
                          <w:p w14:paraId="4204EA30" w14:textId="77777777" w:rsidR="00A10061" w:rsidRDefault="00000000">
                            <w:pPr>
                              <w:pStyle w:val="TableParagraph"/>
                              <w:spacing w:line="259" w:lineRule="auto"/>
                              <w:ind w:left="145" w:right="535"/>
                            </w:pPr>
                            <w:r>
                              <w:t>Einstieg ins Thema</w:t>
                            </w:r>
                            <w:r>
                              <w:rPr>
                                <w:spacing w:val="-13"/>
                              </w:rPr>
                              <w:t xml:space="preserve"> </w:t>
                            </w:r>
                            <w:r>
                              <w:t>finden</w:t>
                            </w:r>
                          </w:p>
                        </w:tc>
                        <w:tc>
                          <w:tcPr>
                            <w:tcW w:w="3056" w:type="dxa"/>
                            <w:tcBorders>
                              <w:top w:val="single" w:sz="24" w:space="0" w:color="FFFFFF"/>
                            </w:tcBorders>
                            <w:shd w:val="clear" w:color="auto" w:fill="E5CDCE"/>
                          </w:tcPr>
                          <w:p w14:paraId="5199160B" w14:textId="77777777" w:rsidR="00A10061" w:rsidRDefault="00000000">
                            <w:pPr>
                              <w:pStyle w:val="TableParagraph"/>
                              <w:spacing w:line="259" w:lineRule="auto"/>
                            </w:pPr>
                            <w:r>
                              <w:t>relevante</w:t>
                            </w:r>
                            <w:r>
                              <w:rPr>
                                <w:spacing w:val="-13"/>
                              </w:rPr>
                              <w:t xml:space="preserve"> </w:t>
                            </w:r>
                            <w:r>
                              <w:t>Paper</w:t>
                            </w:r>
                            <w:r>
                              <w:rPr>
                                <w:spacing w:val="-12"/>
                              </w:rPr>
                              <w:t xml:space="preserve"> </w:t>
                            </w:r>
                            <w:r>
                              <w:t>für</w:t>
                            </w:r>
                            <w:r>
                              <w:rPr>
                                <w:spacing w:val="-13"/>
                              </w:rPr>
                              <w:t xml:space="preserve"> </w:t>
                            </w:r>
                            <w:r>
                              <w:t>meine Forschungsfrage finden</w:t>
                            </w:r>
                          </w:p>
                        </w:tc>
                        <w:tc>
                          <w:tcPr>
                            <w:tcW w:w="3376" w:type="dxa"/>
                            <w:tcBorders>
                              <w:top w:val="single" w:sz="24" w:space="0" w:color="FFFFFF"/>
                            </w:tcBorders>
                            <w:shd w:val="clear" w:color="auto" w:fill="E5CDCE"/>
                          </w:tcPr>
                          <w:p w14:paraId="78EF7F55" w14:textId="77777777" w:rsidR="00A10061" w:rsidRDefault="00000000">
                            <w:pPr>
                              <w:pStyle w:val="TableParagraph"/>
                            </w:pPr>
                            <w:r>
                              <w:t>erste</w:t>
                            </w:r>
                            <w:r>
                              <w:rPr>
                                <w:spacing w:val="-4"/>
                              </w:rPr>
                              <w:t xml:space="preserve"> </w:t>
                            </w:r>
                            <w:r>
                              <w:rPr>
                                <w:spacing w:val="-2"/>
                              </w:rPr>
                              <w:t>Literaturrecherche</w:t>
                            </w:r>
                          </w:p>
                        </w:tc>
                      </w:tr>
                      <w:tr w:rsidR="00A10061" w14:paraId="3BA40C6C" w14:textId="77777777">
                        <w:trPr>
                          <w:trHeight w:val="1172"/>
                        </w:trPr>
                        <w:tc>
                          <w:tcPr>
                            <w:tcW w:w="1118" w:type="dxa"/>
                            <w:shd w:val="clear" w:color="auto" w:fill="F2E7E8"/>
                          </w:tcPr>
                          <w:p w14:paraId="47EF9DB6" w14:textId="77777777" w:rsidR="00A10061" w:rsidRDefault="00000000">
                            <w:pPr>
                              <w:pStyle w:val="TableParagraph"/>
                              <w:spacing w:line="259" w:lineRule="auto"/>
                              <w:ind w:right="231"/>
                            </w:pPr>
                            <w:r>
                              <w:rPr>
                                <w:spacing w:val="-2"/>
                              </w:rPr>
                              <w:t xml:space="preserve">DeepL Translat </w:t>
                            </w:r>
                            <w:r>
                              <w:rPr>
                                <w:spacing w:val="-10"/>
                              </w:rPr>
                              <w:t>e</w:t>
                            </w:r>
                          </w:p>
                        </w:tc>
                        <w:tc>
                          <w:tcPr>
                            <w:tcW w:w="1944" w:type="dxa"/>
                            <w:shd w:val="clear" w:color="auto" w:fill="F2E7E8"/>
                          </w:tcPr>
                          <w:p w14:paraId="4E8224D6" w14:textId="77777777" w:rsidR="00A10061" w:rsidRDefault="00000000">
                            <w:pPr>
                              <w:pStyle w:val="TableParagraph"/>
                              <w:spacing w:line="259" w:lineRule="auto"/>
                              <w:ind w:left="145"/>
                            </w:pPr>
                            <w:r>
                              <w:rPr>
                                <w:spacing w:val="-2"/>
                              </w:rPr>
                              <w:t>Übersetzung englischsprachiger Artikel</w:t>
                            </w:r>
                          </w:p>
                        </w:tc>
                        <w:tc>
                          <w:tcPr>
                            <w:tcW w:w="3056" w:type="dxa"/>
                            <w:shd w:val="clear" w:color="auto" w:fill="F2E7E8"/>
                          </w:tcPr>
                          <w:p w14:paraId="71CBF7C9" w14:textId="77777777" w:rsidR="00A10061" w:rsidRDefault="00000000">
                            <w:pPr>
                              <w:pStyle w:val="TableParagraph"/>
                              <w:spacing w:line="259" w:lineRule="auto"/>
                              <w:ind w:right="96"/>
                            </w:pPr>
                            <w:r>
                              <w:t>Entscheidung,</w:t>
                            </w:r>
                            <w:r>
                              <w:rPr>
                                <w:spacing w:val="-13"/>
                              </w:rPr>
                              <w:t xml:space="preserve"> </w:t>
                            </w:r>
                            <w:r>
                              <w:t>welche</w:t>
                            </w:r>
                            <w:r>
                              <w:rPr>
                                <w:spacing w:val="-12"/>
                              </w:rPr>
                              <w:t xml:space="preserve"> </w:t>
                            </w:r>
                            <w:r>
                              <w:t>Artikel ich nutzen möchte</w:t>
                            </w:r>
                          </w:p>
                        </w:tc>
                        <w:tc>
                          <w:tcPr>
                            <w:tcW w:w="3376" w:type="dxa"/>
                            <w:shd w:val="clear" w:color="auto" w:fill="F2E7E8"/>
                          </w:tcPr>
                          <w:p w14:paraId="38EDD640" w14:textId="77777777" w:rsidR="00A10061" w:rsidRDefault="00000000">
                            <w:pPr>
                              <w:pStyle w:val="TableParagraph"/>
                            </w:pPr>
                            <w:r>
                              <w:t>bei</w:t>
                            </w:r>
                            <w:r>
                              <w:rPr>
                                <w:spacing w:val="-5"/>
                              </w:rPr>
                              <w:t xml:space="preserve"> </w:t>
                            </w:r>
                            <w:r>
                              <w:t>der</w:t>
                            </w:r>
                            <w:r>
                              <w:rPr>
                                <w:spacing w:val="-4"/>
                              </w:rPr>
                              <w:t xml:space="preserve"> </w:t>
                            </w:r>
                            <w:r>
                              <w:t>Literatursichtung</w:t>
                            </w:r>
                            <w:r>
                              <w:rPr>
                                <w:spacing w:val="-3"/>
                              </w:rPr>
                              <w:t xml:space="preserve"> </w:t>
                            </w:r>
                            <w:r>
                              <w:rPr>
                                <w:spacing w:val="-5"/>
                              </w:rPr>
                              <w:t>und</w:t>
                            </w:r>
                          </w:p>
                          <w:p w14:paraId="1741353C" w14:textId="77777777" w:rsidR="00A10061" w:rsidRDefault="00000000">
                            <w:pPr>
                              <w:pStyle w:val="TableParagraph"/>
                              <w:spacing w:before="22"/>
                              <w:ind w:left="195"/>
                            </w:pPr>
                            <w:r>
                              <w:rPr>
                                <w:spacing w:val="-2"/>
                              </w:rPr>
                              <w:t>-auswahl</w:t>
                            </w:r>
                          </w:p>
                        </w:tc>
                      </w:tr>
                      <w:tr w:rsidR="00A10061" w14:paraId="1F0BDE29" w14:textId="77777777">
                        <w:trPr>
                          <w:trHeight w:val="1032"/>
                        </w:trPr>
                        <w:tc>
                          <w:tcPr>
                            <w:tcW w:w="1118" w:type="dxa"/>
                            <w:shd w:val="clear" w:color="auto" w:fill="E5CDCE"/>
                          </w:tcPr>
                          <w:p w14:paraId="1F7D6BF8" w14:textId="77777777" w:rsidR="00A10061" w:rsidRDefault="00000000">
                            <w:pPr>
                              <w:pStyle w:val="TableParagraph"/>
                            </w:pPr>
                            <w:r>
                              <w:rPr>
                                <w:spacing w:val="-2"/>
                              </w:rPr>
                              <w:t>ChatGPT</w:t>
                            </w:r>
                          </w:p>
                        </w:tc>
                        <w:tc>
                          <w:tcPr>
                            <w:tcW w:w="1944" w:type="dxa"/>
                            <w:shd w:val="clear" w:color="auto" w:fill="E5CDCE"/>
                          </w:tcPr>
                          <w:p w14:paraId="29A3CFAE" w14:textId="77777777" w:rsidR="00A10061" w:rsidRDefault="00000000">
                            <w:pPr>
                              <w:pStyle w:val="TableParagraph"/>
                              <w:spacing w:line="259" w:lineRule="auto"/>
                              <w:ind w:left="145" w:right="425"/>
                            </w:pPr>
                            <w:r>
                              <w:t>Konzept XY erklären</w:t>
                            </w:r>
                            <w:r>
                              <w:rPr>
                                <w:spacing w:val="-13"/>
                              </w:rPr>
                              <w:t xml:space="preserve"> </w:t>
                            </w:r>
                            <w:r>
                              <w:t>lassen</w:t>
                            </w:r>
                          </w:p>
                        </w:tc>
                        <w:tc>
                          <w:tcPr>
                            <w:tcW w:w="3056" w:type="dxa"/>
                            <w:shd w:val="clear" w:color="auto" w:fill="E5CDCE"/>
                          </w:tcPr>
                          <w:p w14:paraId="0C62FDBC" w14:textId="77777777" w:rsidR="00A10061" w:rsidRDefault="00000000">
                            <w:pPr>
                              <w:pStyle w:val="TableParagraph"/>
                              <w:spacing w:line="259" w:lineRule="auto"/>
                            </w:pPr>
                            <w:r>
                              <w:t>Klärung</w:t>
                            </w:r>
                            <w:r>
                              <w:rPr>
                                <w:spacing w:val="-13"/>
                              </w:rPr>
                              <w:t xml:space="preserve"> </w:t>
                            </w:r>
                            <w:r>
                              <w:t>von</w:t>
                            </w:r>
                            <w:r>
                              <w:rPr>
                                <w:spacing w:val="-12"/>
                              </w:rPr>
                              <w:t xml:space="preserve"> </w:t>
                            </w:r>
                            <w:r>
                              <w:t xml:space="preserve">Verständnisfragen </w:t>
                            </w:r>
                            <w:r>
                              <w:rPr>
                                <w:spacing w:val="-4"/>
                              </w:rPr>
                              <w:t>zu…</w:t>
                            </w:r>
                          </w:p>
                        </w:tc>
                        <w:tc>
                          <w:tcPr>
                            <w:tcW w:w="3376" w:type="dxa"/>
                            <w:shd w:val="clear" w:color="auto" w:fill="E5CDCE"/>
                          </w:tcPr>
                          <w:p w14:paraId="4CACDFA0" w14:textId="77777777" w:rsidR="00A10061" w:rsidRDefault="00000000">
                            <w:pPr>
                              <w:pStyle w:val="TableParagraph"/>
                              <w:spacing w:line="259" w:lineRule="auto"/>
                              <w:ind w:right="42"/>
                            </w:pPr>
                            <w:r>
                              <w:t>bei der Bearbeitung des Theorieteils</w:t>
                            </w:r>
                            <w:r>
                              <w:rPr>
                                <w:spacing w:val="-13"/>
                              </w:rPr>
                              <w:t xml:space="preserve"> </w:t>
                            </w:r>
                            <w:r>
                              <w:t>meiner</w:t>
                            </w:r>
                            <w:r>
                              <w:rPr>
                                <w:spacing w:val="-12"/>
                              </w:rPr>
                              <w:t xml:space="preserve"> </w:t>
                            </w:r>
                            <w:r>
                              <w:t>Hausarbeit</w:t>
                            </w:r>
                          </w:p>
                        </w:tc>
                      </w:tr>
                      <w:tr w:rsidR="00A10061" w14:paraId="466A72B1" w14:textId="77777777">
                        <w:trPr>
                          <w:trHeight w:val="1173"/>
                        </w:trPr>
                        <w:tc>
                          <w:tcPr>
                            <w:tcW w:w="1118" w:type="dxa"/>
                            <w:shd w:val="clear" w:color="auto" w:fill="E5CDCE"/>
                          </w:tcPr>
                          <w:p w14:paraId="255686FD" w14:textId="77777777" w:rsidR="00A10061" w:rsidRDefault="00000000">
                            <w:pPr>
                              <w:pStyle w:val="TableParagraph"/>
                              <w:spacing w:line="259" w:lineRule="auto"/>
                              <w:ind w:right="379"/>
                            </w:pPr>
                            <w:r>
                              <w:rPr>
                                <w:spacing w:val="-2"/>
                              </w:rPr>
                              <w:t>DeepL Write</w:t>
                            </w:r>
                          </w:p>
                        </w:tc>
                        <w:tc>
                          <w:tcPr>
                            <w:tcW w:w="1944" w:type="dxa"/>
                            <w:shd w:val="clear" w:color="auto" w:fill="E5CDCE"/>
                          </w:tcPr>
                          <w:p w14:paraId="03856551" w14:textId="77777777" w:rsidR="00A10061" w:rsidRDefault="00000000">
                            <w:pPr>
                              <w:pStyle w:val="TableParagraph"/>
                              <w:spacing w:line="259" w:lineRule="auto"/>
                              <w:ind w:left="145"/>
                            </w:pPr>
                            <w:r>
                              <w:rPr>
                                <w:spacing w:val="-2"/>
                              </w:rPr>
                              <w:t>Neuformulierung meiner Textentwürfe</w:t>
                            </w:r>
                          </w:p>
                        </w:tc>
                        <w:tc>
                          <w:tcPr>
                            <w:tcW w:w="3056" w:type="dxa"/>
                            <w:shd w:val="clear" w:color="auto" w:fill="E5CDCE"/>
                          </w:tcPr>
                          <w:p w14:paraId="2F8C79E4" w14:textId="77777777" w:rsidR="00A10061" w:rsidRDefault="00000000">
                            <w:pPr>
                              <w:pStyle w:val="TableParagraph"/>
                            </w:pPr>
                            <w:r>
                              <w:t>bessere</w:t>
                            </w:r>
                            <w:r>
                              <w:rPr>
                                <w:spacing w:val="-5"/>
                              </w:rPr>
                              <w:t xml:space="preserve"> </w:t>
                            </w:r>
                            <w:r>
                              <w:rPr>
                                <w:spacing w:val="-2"/>
                              </w:rPr>
                              <w:t>Lesbarkeit</w:t>
                            </w:r>
                          </w:p>
                        </w:tc>
                        <w:tc>
                          <w:tcPr>
                            <w:tcW w:w="3376" w:type="dxa"/>
                            <w:shd w:val="clear" w:color="auto" w:fill="E5CDCE"/>
                          </w:tcPr>
                          <w:p w14:paraId="3B2CF2C6" w14:textId="77777777" w:rsidR="00A10061" w:rsidRDefault="00000000">
                            <w:pPr>
                              <w:pStyle w:val="TableParagraph"/>
                            </w:pPr>
                            <w:r>
                              <w:t>über</w:t>
                            </w:r>
                            <w:r>
                              <w:rPr>
                                <w:spacing w:val="-3"/>
                              </w:rPr>
                              <w:t xml:space="preserve"> </w:t>
                            </w:r>
                            <w:r>
                              <w:t>die</w:t>
                            </w:r>
                            <w:r>
                              <w:rPr>
                                <w:spacing w:val="-2"/>
                              </w:rPr>
                              <w:t xml:space="preserve"> </w:t>
                            </w:r>
                            <w:r>
                              <w:t>gesamte</w:t>
                            </w:r>
                            <w:r>
                              <w:rPr>
                                <w:spacing w:val="-4"/>
                              </w:rPr>
                              <w:t xml:space="preserve"> </w:t>
                            </w:r>
                            <w:r>
                              <w:t>Arbeit</w:t>
                            </w:r>
                            <w:r>
                              <w:rPr>
                                <w:spacing w:val="-1"/>
                              </w:rPr>
                              <w:t xml:space="preserve"> </w:t>
                            </w:r>
                            <w:r>
                              <w:rPr>
                                <w:spacing w:val="-2"/>
                              </w:rPr>
                              <w:t>hinweg</w:t>
                            </w:r>
                          </w:p>
                        </w:tc>
                      </w:tr>
                      <w:tr w:rsidR="00A10061" w14:paraId="3C744BBC" w14:textId="77777777">
                        <w:trPr>
                          <w:trHeight w:val="1171"/>
                        </w:trPr>
                        <w:tc>
                          <w:tcPr>
                            <w:tcW w:w="1118" w:type="dxa"/>
                            <w:tcBorders>
                              <w:bottom w:val="nil"/>
                            </w:tcBorders>
                            <w:shd w:val="clear" w:color="auto" w:fill="E5CDCE"/>
                          </w:tcPr>
                          <w:p w14:paraId="7CBEC531" w14:textId="77777777" w:rsidR="00A10061" w:rsidRDefault="00000000">
                            <w:pPr>
                              <w:pStyle w:val="TableParagraph"/>
                            </w:pPr>
                            <w:r>
                              <w:rPr>
                                <w:spacing w:val="-2"/>
                              </w:rPr>
                              <w:t>DALL-</w:t>
                            </w:r>
                            <w:r>
                              <w:rPr>
                                <w:spacing w:val="-10"/>
                              </w:rPr>
                              <w:t>E</w:t>
                            </w:r>
                          </w:p>
                        </w:tc>
                        <w:tc>
                          <w:tcPr>
                            <w:tcW w:w="1944" w:type="dxa"/>
                            <w:tcBorders>
                              <w:bottom w:val="nil"/>
                            </w:tcBorders>
                            <w:shd w:val="clear" w:color="auto" w:fill="E5CDCE"/>
                          </w:tcPr>
                          <w:p w14:paraId="3D9FE149" w14:textId="77777777" w:rsidR="00A10061" w:rsidRDefault="00000000">
                            <w:pPr>
                              <w:pStyle w:val="TableParagraph"/>
                              <w:ind w:left="145"/>
                            </w:pPr>
                            <w:r>
                              <w:rPr>
                                <w:spacing w:val="-2"/>
                              </w:rPr>
                              <w:t>Visualisierung</w:t>
                            </w:r>
                          </w:p>
                        </w:tc>
                        <w:tc>
                          <w:tcPr>
                            <w:tcW w:w="3056" w:type="dxa"/>
                            <w:tcBorders>
                              <w:bottom w:val="nil"/>
                            </w:tcBorders>
                            <w:shd w:val="clear" w:color="auto" w:fill="E5CDCE"/>
                          </w:tcPr>
                          <w:p w14:paraId="39928A5B" w14:textId="77777777" w:rsidR="00A10061" w:rsidRDefault="00000000">
                            <w:pPr>
                              <w:pStyle w:val="TableParagraph"/>
                              <w:spacing w:line="259" w:lineRule="auto"/>
                            </w:pPr>
                            <w:r>
                              <w:t>Veranschaulichung des Sachverhalts</w:t>
                            </w:r>
                            <w:r>
                              <w:rPr>
                                <w:spacing w:val="-13"/>
                              </w:rPr>
                              <w:t xml:space="preserve"> </w:t>
                            </w:r>
                            <w:r>
                              <w:t>zum</w:t>
                            </w:r>
                            <w:r>
                              <w:rPr>
                                <w:spacing w:val="-12"/>
                              </w:rPr>
                              <w:t xml:space="preserve"> </w:t>
                            </w:r>
                            <w:r>
                              <w:t xml:space="preserve">besseren </w:t>
                            </w:r>
                            <w:r>
                              <w:rPr>
                                <w:spacing w:val="-2"/>
                              </w:rPr>
                              <w:t>Verständnis</w:t>
                            </w:r>
                          </w:p>
                        </w:tc>
                        <w:tc>
                          <w:tcPr>
                            <w:tcW w:w="3376" w:type="dxa"/>
                            <w:tcBorders>
                              <w:bottom w:val="nil"/>
                            </w:tcBorders>
                            <w:shd w:val="clear" w:color="auto" w:fill="E5CDCE"/>
                          </w:tcPr>
                          <w:p w14:paraId="45D2A0EC" w14:textId="77777777" w:rsidR="00A10061" w:rsidRDefault="00000000">
                            <w:pPr>
                              <w:pStyle w:val="TableParagraph"/>
                            </w:pPr>
                            <w:r>
                              <w:t>Kapitel</w:t>
                            </w:r>
                            <w:r>
                              <w:rPr>
                                <w:spacing w:val="-3"/>
                              </w:rPr>
                              <w:t xml:space="preserve"> </w:t>
                            </w:r>
                            <w:r>
                              <w:t>3,</w:t>
                            </w:r>
                            <w:r>
                              <w:rPr>
                                <w:spacing w:val="-2"/>
                              </w:rPr>
                              <w:t xml:space="preserve"> </w:t>
                            </w:r>
                            <w:r>
                              <w:t>S.</w:t>
                            </w:r>
                            <w:r>
                              <w:rPr>
                                <w:spacing w:val="-1"/>
                              </w:rPr>
                              <w:t xml:space="preserve"> </w:t>
                            </w:r>
                            <w:r>
                              <w:rPr>
                                <w:spacing w:val="-10"/>
                              </w:rPr>
                              <w:t>8</w:t>
                            </w:r>
                          </w:p>
                        </w:tc>
                      </w:tr>
                    </w:tbl>
                    <w:p w14:paraId="548A4882" w14:textId="77777777" w:rsidR="00A10061" w:rsidRDefault="00A10061">
                      <w:pPr>
                        <w:pStyle w:val="BodyText"/>
                      </w:pPr>
                    </w:p>
                  </w:txbxContent>
                </v:textbox>
                <w10:wrap anchorx="page"/>
              </v:shape>
            </w:pict>
          </mc:Fallback>
        </mc:AlternateContent>
      </w:r>
      <w:r>
        <w:rPr>
          <w:rFonts w:ascii="Arial" w:hAnsi="Arial"/>
          <w:sz w:val="24"/>
        </w:rPr>
        <w:t>Anhang</w:t>
      </w:r>
      <w:r>
        <w:rPr>
          <w:rFonts w:ascii="Arial" w:hAnsi="Arial"/>
          <w:spacing w:val="-17"/>
          <w:sz w:val="24"/>
        </w:rPr>
        <w:t xml:space="preserve"> </w:t>
      </w:r>
      <w:r>
        <w:rPr>
          <w:rFonts w:ascii="Arial" w:hAnsi="Arial"/>
          <w:sz w:val="24"/>
        </w:rPr>
        <w:t>„Nutzung</w:t>
      </w:r>
      <w:r>
        <w:rPr>
          <w:rFonts w:ascii="Arial" w:hAnsi="Arial"/>
          <w:spacing w:val="-17"/>
          <w:sz w:val="24"/>
        </w:rPr>
        <w:t xml:space="preserve"> </w:t>
      </w:r>
      <w:r>
        <w:rPr>
          <w:rFonts w:ascii="Arial" w:hAnsi="Arial"/>
          <w:sz w:val="24"/>
        </w:rPr>
        <w:t xml:space="preserve">KI-Tools“: </w:t>
      </w:r>
      <w:r>
        <w:rPr>
          <w:rFonts w:ascii="Arial" w:hAnsi="Arial"/>
          <w:spacing w:val="-2"/>
          <w:sz w:val="24"/>
        </w:rPr>
        <w:t>(</w:t>
      </w:r>
      <w:r w:rsidR="009168C8">
        <w:rPr>
          <w:rFonts w:ascii="Arial" w:hAnsi="Arial"/>
          <w:spacing w:val="-2"/>
          <w:sz w:val="24"/>
        </w:rPr>
        <w:t>1. </w:t>
      </w:r>
      <w:r>
        <w:rPr>
          <w:rFonts w:ascii="Arial" w:hAnsi="Arial"/>
          <w:spacing w:val="-2"/>
          <w:sz w:val="24"/>
        </w:rPr>
        <w:t>Beispiel)</w:t>
      </w:r>
    </w:p>
    <w:p w14:paraId="64058FD9" w14:textId="77777777" w:rsidR="00EC73F9" w:rsidRDefault="00EC73F9">
      <w:pPr>
        <w:spacing w:before="69" w:line="588" w:lineRule="auto"/>
        <w:ind w:left="260" w:right="5568"/>
        <w:rPr>
          <w:rFonts w:ascii="Arial" w:hAnsi="Arial"/>
          <w:spacing w:val="-2"/>
          <w:sz w:val="24"/>
        </w:rPr>
      </w:pPr>
    </w:p>
    <w:p w14:paraId="0F572DAE" w14:textId="77777777" w:rsidR="00EC73F9" w:rsidRDefault="00EC73F9">
      <w:pPr>
        <w:spacing w:before="69" w:line="588" w:lineRule="auto"/>
        <w:ind w:left="260" w:right="5568"/>
        <w:rPr>
          <w:rFonts w:ascii="Arial" w:hAnsi="Arial"/>
          <w:spacing w:val="-2"/>
          <w:sz w:val="24"/>
        </w:rPr>
      </w:pPr>
    </w:p>
    <w:p w14:paraId="33BF9AF3" w14:textId="77777777" w:rsidR="00EC73F9" w:rsidRDefault="00EC73F9">
      <w:pPr>
        <w:spacing w:before="69" w:line="588" w:lineRule="auto"/>
        <w:ind w:left="260" w:right="5568"/>
        <w:rPr>
          <w:rFonts w:ascii="Arial" w:hAnsi="Arial"/>
          <w:spacing w:val="-2"/>
          <w:sz w:val="24"/>
        </w:rPr>
      </w:pPr>
    </w:p>
    <w:p w14:paraId="43E4001A" w14:textId="77777777" w:rsidR="00EC73F9" w:rsidRDefault="00EC73F9">
      <w:pPr>
        <w:spacing w:before="69" w:line="588" w:lineRule="auto"/>
        <w:ind w:left="260" w:right="5568"/>
        <w:rPr>
          <w:rFonts w:ascii="Arial" w:hAnsi="Arial"/>
          <w:spacing w:val="-2"/>
          <w:sz w:val="24"/>
        </w:rPr>
      </w:pPr>
    </w:p>
    <w:p w14:paraId="0F4BBC88" w14:textId="77777777" w:rsidR="00EC73F9" w:rsidRDefault="00EC73F9">
      <w:pPr>
        <w:spacing w:before="69" w:line="588" w:lineRule="auto"/>
        <w:ind w:left="260" w:right="5568"/>
        <w:rPr>
          <w:rFonts w:ascii="Arial" w:hAnsi="Arial"/>
          <w:spacing w:val="-2"/>
          <w:sz w:val="24"/>
        </w:rPr>
      </w:pPr>
    </w:p>
    <w:p w14:paraId="0E39FD9D" w14:textId="77777777" w:rsidR="00EC73F9" w:rsidRDefault="00EC73F9">
      <w:pPr>
        <w:spacing w:before="69" w:line="588" w:lineRule="auto"/>
        <w:ind w:left="260" w:right="5568"/>
        <w:rPr>
          <w:rFonts w:ascii="Arial" w:hAnsi="Arial"/>
          <w:spacing w:val="-2"/>
          <w:sz w:val="24"/>
        </w:rPr>
      </w:pPr>
    </w:p>
    <w:p w14:paraId="18FC2A52" w14:textId="77777777" w:rsidR="00EC73F9" w:rsidRDefault="00EC73F9">
      <w:pPr>
        <w:spacing w:before="69" w:line="588" w:lineRule="auto"/>
        <w:ind w:left="260" w:right="5568"/>
        <w:rPr>
          <w:rFonts w:ascii="Arial" w:hAnsi="Arial"/>
          <w:spacing w:val="-2"/>
          <w:sz w:val="24"/>
        </w:rPr>
      </w:pPr>
    </w:p>
    <w:p w14:paraId="4A55A73E" w14:textId="77777777" w:rsidR="00EC73F9" w:rsidRDefault="00EC73F9">
      <w:pPr>
        <w:spacing w:before="69" w:line="588" w:lineRule="auto"/>
        <w:ind w:left="260" w:right="5568"/>
        <w:rPr>
          <w:rFonts w:ascii="Arial" w:hAnsi="Arial"/>
          <w:spacing w:val="-2"/>
          <w:sz w:val="24"/>
        </w:rPr>
      </w:pPr>
    </w:p>
    <w:p w14:paraId="67FDF3A3" w14:textId="70CED2D2" w:rsidR="00A10061" w:rsidRDefault="00EC73F9">
      <w:pPr>
        <w:spacing w:before="69" w:line="588" w:lineRule="auto"/>
        <w:ind w:left="260" w:right="5568"/>
        <w:rPr>
          <w:rFonts w:ascii="Arial" w:hAnsi="Arial"/>
          <w:spacing w:val="-2"/>
          <w:sz w:val="24"/>
        </w:rPr>
      </w:pPr>
      <w:r>
        <w:rPr>
          <w:rFonts w:ascii="Arial" w:hAnsi="Arial"/>
          <w:spacing w:val="-2"/>
          <w:sz w:val="24"/>
        </w:rPr>
        <w:t>(</w:t>
      </w:r>
      <w:r w:rsidR="009168C8">
        <w:rPr>
          <w:rFonts w:ascii="Arial" w:hAnsi="Arial"/>
          <w:spacing w:val="-2"/>
          <w:sz w:val="24"/>
        </w:rPr>
        <w:t>2. </w:t>
      </w:r>
      <w:r>
        <w:rPr>
          <w:rFonts w:ascii="Arial" w:hAnsi="Arial"/>
          <w:spacing w:val="-2"/>
          <w:sz w:val="24"/>
        </w:rPr>
        <w:t>Beispiel)</w:t>
      </w:r>
    </w:p>
    <w:p w14:paraId="784E9880" w14:textId="1B41AD43" w:rsidR="00EC73F9" w:rsidRPr="00EC73F9" w:rsidRDefault="00EC73F9" w:rsidP="00EC73F9">
      <w:pPr>
        <w:pStyle w:val="BodyText"/>
      </w:pPr>
      <w:r w:rsidRPr="00EC73F9">
        <w:t># Verwendung von KI-Tools in dieser</w:t>
      </w:r>
      <w:r>
        <w:t xml:space="preserve"> </w:t>
      </w:r>
      <w:r w:rsidRPr="00EC73F9">
        <w:t xml:space="preserve">Bachelorarbeit </w:t>
      </w:r>
      <w:r w:rsidRPr="00EC73F9">
        <w:br/>
        <w:t>Im Rahmen dieser Bachelorarbeit</w:t>
      </w:r>
      <w:r>
        <w:t xml:space="preserve"> </w:t>
      </w:r>
      <w:r w:rsidRPr="00EC73F9">
        <w:t xml:space="preserve">habe ich die KI-Tools GitHub Copilot und ChatGPT verwendet. </w:t>
      </w:r>
      <w:r w:rsidRPr="00EC73F9">
        <w:br/>
        <w:t xml:space="preserve">## Nutzung von GitHub Copilot </w:t>
      </w:r>
      <w:r w:rsidRPr="00EC73F9">
        <w:br/>
        <w:t xml:space="preserve">GitHub Copilot habe ich beim Programmieren genutzt, um einfache und repetitive Aufgaben zu automatisieren. Zum Erstellen der Abbildung 7.3 habe ich beispielsweise den Code geschrieben, um die Gesamtenergie zu visualisieren. GitHub Copilot hat daraufhin den analogen Code vorgeschlagen, um die Translations-, Rotations- und potentiellen Energie zu plotten. In allen solchen Fällen habe ich den Code überprüft und mit gegebenenfalls notwendigen Anpassungen übernommen. </w:t>
      </w:r>
      <w:r w:rsidRPr="00EC73F9">
        <w:br/>
        <w:t>Zudem habe ich GitHub Copilot auch beim Schreiben der LaTeX-Dateien für diese Bachelorarbeit genutzt, insbesondere bei Gleichungen. Nachdem ich zum Beispiel in Kapitel 2.2.1 die Geschwindigkeit des Au</w:t>
      </w:r>
      <w:r w:rsidRPr="00EC73F9">
        <w:t xml:space="preserve">flagepunktes aufgeschrieben habe, konnte Copilot im nächsten Schritt die Formel auf die Geschwindigkeit des Schwerpunktes umstellen und den richtigen LaTex-Code vorschlagen. Dies ist keine mathematisch schwierige Aufgabe, spart aber insbesondere bei stark annotierten Variablen Zeit. </w:t>
      </w:r>
      <w:r w:rsidRPr="00EC73F9">
        <w:br/>
        <w:t xml:space="preserve">## Nutzung von ChatGPT </w:t>
      </w:r>
      <w:r w:rsidRPr="00EC73F9">
        <w:br/>
        <w:t xml:space="preserve">ChatGPT habe ich zum Beispiel genutzt um SymPy-Code in Mathematica umzuschreiben, nachdem sich herausgestellt hat, dass SymPy nicht mächtig genug war. Außerdem habe ich ChatGPT benutzt, um Fragen zur Syntax zu beantworten. </w:t>
      </w:r>
      <w:r w:rsidRPr="00EC73F9">
        <w:br/>
        <w:t xml:space="preserve">## Fazit zur Nutzung von KI-Tools in dieser Arbeit </w:t>
      </w:r>
      <w:r w:rsidRPr="00EC73F9">
        <w:br/>
        <w:t xml:space="preserve">Allgemein lässt sich sagen, dass die KI-Tools GitHub Copilot und ChatGPT eine große Hilfe waren, um einfache Aufgaben zu automatisieren oder zu beschleunigen, ihre Antworten wurden jedoch immer sehr genau überprüft. Wenn es nicht möglich war die Antwort zu überprüfen, habe ich die Antwort nicht verwendet. </w:t>
      </w:r>
      <w:r w:rsidRPr="00EC73F9">
        <w:br/>
      </w:r>
    </w:p>
    <w:p w14:paraId="72421AD6" w14:textId="77777777" w:rsidR="00EC73F9" w:rsidRPr="00EC73F9" w:rsidRDefault="00EC73F9">
      <w:pPr>
        <w:spacing w:before="69" w:line="588" w:lineRule="auto"/>
        <w:ind w:left="260" w:right="5568"/>
        <w:rPr>
          <w:rFonts w:ascii="Arial" w:hAnsi="Arial"/>
          <w:spacing w:val="-2"/>
          <w:sz w:val="24"/>
        </w:rPr>
      </w:pPr>
    </w:p>
    <w:sectPr w:rsidR="00EC73F9" w:rsidRPr="00EC73F9">
      <w:pgSz w:w="11910" w:h="16840"/>
      <w:pgMar w:top="1780" w:right="102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7"/>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10061"/>
    <w:rsid w:val="007F2AA5"/>
    <w:rsid w:val="009168C8"/>
    <w:rsid w:val="00A10061"/>
    <w:rsid w:val="00E74C03"/>
    <w:rsid w:val="00EC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DB0F3"/>
  <w15:docId w15:val="{563A8359-2D68-C648-9370-AF9F65F2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1"/>
      <w:ind w:left="828"/>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76"/>
      <w:ind w:left="14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262809">
      <w:bodyDiv w:val="1"/>
      <w:marLeft w:val="0"/>
      <w:marRight w:val="0"/>
      <w:marTop w:val="0"/>
      <w:marBottom w:val="0"/>
      <w:divBdr>
        <w:top w:val="none" w:sz="0" w:space="0" w:color="auto"/>
        <w:left w:val="none" w:sz="0" w:space="0" w:color="auto"/>
        <w:bottom w:val="none" w:sz="0" w:space="0" w:color="auto"/>
        <w:right w:val="none" w:sz="0" w:space="0" w:color="auto"/>
      </w:divBdr>
    </w:div>
    <w:div w:id="1448236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igitale-lehre.uni-mainz.de/lehren-pruefen/ki-in-der-hochschulbildung/" TargetMode="External"/><Relationship Id="rId4" Type="http://schemas.openxmlformats.org/officeDocument/2006/relationships/hyperlink" Target="https://digitale-lehre.uni-mainz.de/lehren-pruefen/ki-in-der-hochschulbil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557</Words>
  <Characters>3181</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Fath-Keiser, Silvia</dc:creator>
  <cp:lastModifiedBy>Sauer, Tilman</cp:lastModifiedBy>
  <cp:revision>4</cp:revision>
  <dcterms:created xsi:type="dcterms:W3CDTF">2024-10-31T09:36:00Z</dcterms:created>
  <dcterms:modified xsi:type="dcterms:W3CDTF">2024-10-31T09:44:00Z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2024-05-14T00:00:00Z</vt:filetime>
  </property>
  <property fmtid="{D5CDD505-2E9C-101B-9397-08002B2CF9AE}" pid="3" name="Creator">
    <vt:lpwstr>Writer</vt:lpwstr>
  </property>
  <property fmtid="{D5CDD505-2E9C-101B-9397-08002B2CF9AE}" pid="4" name="LastSaved">
    <vt:filetime>2024-10-31T00:00:00Z</vt:filetime>
  </property>
  <property fmtid="{D5CDD505-2E9C-101B-9397-08002B2CF9AE}" pid="5" name="Producer">
    <vt:lpwstr>LibreOffice 7.3</vt:lpwstr>
  </property>
</Properties>
</file>